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bookmarkStart w:id="0" w:name="_GoBack"/>
      <w:bookmarkEnd w:id="0"/>
      <w:r w:rsidRPr="0086162E">
        <w:rPr>
          <w:rFonts w:ascii="Times New Roman" w:eastAsia="Times New Roman" w:hAnsi="Times New Roman" w:cs="Times New Roman"/>
          <w:b/>
          <w:sz w:val="26"/>
          <w:szCs w:val="26"/>
        </w:rPr>
        <w:t>BỘ CÔNG THƯƠNG</w:t>
      </w: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TRƯỜNG ĐẠI HỌC CÔNG NGHIỆP THỰC PHẨM TP. HỒ CHÍ MINH</w:t>
      </w: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i/>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noProof/>
          <w:sz w:val="26"/>
          <w:szCs w:val="26"/>
        </w:rPr>
        <w:drawing>
          <wp:inline distT="0" distB="0" distL="0" distR="0" wp14:anchorId="21081FF1" wp14:editId="4FBE2256">
            <wp:extent cx="191452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CHUẨN ĐẦU RA</w:t>
      </w: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40"/>
          <w:szCs w:val="40"/>
        </w:rPr>
      </w:pPr>
      <w:r w:rsidRPr="0086162E">
        <w:rPr>
          <w:rFonts w:ascii="Times New Roman" w:eastAsia="Times New Roman" w:hAnsi="Times New Roman" w:cs="Times New Roman"/>
          <w:b/>
          <w:sz w:val="40"/>
          <w:szCs w:val="40"/>
        </w:rPr>
        <w:t>NGÀNH LUẬT KINH TẾ</w:t>
      </w: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i/>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i/>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tbl>
      <w:tblPr>
        <w:tblW w:w="7647" w:type="dxa"/>
        <w:tblInd w:w="558" w:type="dxa"/>
        <w:tblLook w:val="04A0" w:firstRow="1" w:lastRow="0" w:firstColumn="1" w:lastColumn="0" w:noHBand="0" w:noVBand="1"/>
      </w:tblPr>
      <w:tblGrid>
        <w:gridCol w:w="7647"/>
      </w:tblGrid>
      <w:tr w:rsidR="0086162E" w:rsidRPr="0086162E" w:rsidTr="00391714">
        <w:tc>
          <w:tcPr>
            <w:tcW w:w="7647" w:type="dxa"/>
            <w:shd w:val="clear" w:color="auto" w:fill="auto"/>
          </w:tcPr>
          <w:p w:rsidR="0086162E" w:rsidRPr="0086162E" w:rsidRDefault="0086162E" w:rsidP="0086162E">
            <w:pPr>
              <w:tabs>
                <w:tab w:val="center" w:pos="1843"/>
                <w:tab w:val="center" w:pos="6804"/>
              </w:tabs>
              <w:spacing w:before="60" w:after="60" w:line="288" w:lineRule="auto"/>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 xml:space="preserve">Tên chương trình (tiếng Việt): </w:t>
            </w:r>
            <w:r w:rsidRPr="0086162E">
              <w:rPr>
                <w:rFonts w:ascii="Times New Roman" w:eastAsia="Times New Roman" w:hAnsi="Times New Roman" w:cs="Times New Roman"/>
                <w:bCs/>
                <w:iCs/>
                <w:sz w:val="26"/>
                <w:szCs w:val="26"/>
              </w:rPr>
              <w:t>Luật kinh tế</w:t>
            </w:r>
          </w:p>
        </w:tc>
      </w:tr>
      <w:tr w:rsidR="0086162E" w:rsidRPr="0086162E" w:rsidTr="00391714">
        <w:tc>
          <w:tcPr>
            <w:tcW w:w="7647" w:type="dxa"/>
            <w:shd w:val="clear" w:color="auto" w:fill="auto"/>
          </w:tcPr>
          <w:p w:rsidR="0086162E" w:rsidRPr="0086162E" w:rsidRDefault="0086162E" w:rsidP="0086162E">
            <w:pPr>
              <w:tabs>
                <w:tab w:val="center" w:pos="1843"/>
                <w:tab w:val="center" w:pos="6804"/>
              </w:tabs>
              <w:spacing w:before="60" w:after="60" w:line="288" w:lineRule="auto"/>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 xml:space="preserve">Tên chương trình (tiếng Anh): </w:t>
            </w:r>
            <w:r w:rsidRPr="0086162E">
              <w:rPr>
                <w:rFonts w:ascii="Times New Roman" w:eastAsia="Calibri" w:hAnsi="Times New Roman" w:cs="Times New Roman"/>
                <w:sz w:val="26"/>
                <w:szCs w:val="26"/>
              </w:rPr>
              <w:t>Economic Law</w:t>
            </w:r>
          </w:p>
        </w:tc>
      </w:tr>
      <w:tr w:rsidR="0086162E" w:rsidRPr="0086162E" w:rsidTr="00391714">
        <w:tc>
          <w:tcPr>
            <w:tcW w:w="7647" w:type="dxa"/>
            <w:shd w:val="clear" w:color="auto" w:fill="auto"/>
          </w:tcPr>
          <w:p w:rsidR="0086162E" w:rsidRPr="0086162E" w:rsidRDefault="0086162E" w:rsidP="0086162E">
            <w:pPr>
              <w:tabs>
                <w:tab w:val="center" w:pos="1843"/>
                <w:tab w:val="center" w:pos="6804"/>
              </w:tabs>
              <w:spacing w:before="60" w:after="60" w:line="288" w:lineRule="auto"/>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Trình độ đào tạo: Đại học</w:t>
            </w:r>
          </w:p>
        </w:tc>
      </w:tr>
      <w:tr w:rsidR="0086162E" w:rsidRPr="0086162E" w:rsidTr="00391714">
        <w:tc>
          <w:tcPr>
            <w:tcW w:w="7647" w:type="dxa"/>
            <w:shd w:val="clear" w:color="auto" w:fill="auto"/>
          </w:tcPr>
          <w:p w:rsidR="0086162E" w:rsidRPr="0086162E" w:rsidRDefault="0086162E" w:rsidP="0086162E">
            <w:pPr>
              <w:tabs>
                <w:tab w:val="center" w:pos="1843"/>
                <w:tab w:val="center" w:pos="6804"/>
              </w:tabs>
              <w:spacing w:before="60" w:after="60" w:line="288" w:lineRule="auto"/>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Mã ngành: 7380107</w:t>
            </w:r>
          </w:p>
        </w:tc>
      </w:tr>
      <w:tr w:rsidR="0086162E" w:rsidRPr="0086162E" w:rsidTr="00391714">
        <w:tc>
          <w:tcPr>
            <w:tcW w:w="7647" w:type="dxa"/>
            <w:shd w:val="clear" w:color="auto" w:fill="auto"/>
          </w:tcPr>
          <w:p w:rsidR="0086162E" w:rsidRPr="0086162E" w:rsidRDefault="0086162E" w:rsidP="0086162E">
            <w:pPr>
              <w:tabs>
                <w:tab w:val="center" w:pos="1843"/>
                <w:tab w:val="center" w:pos="6804"/>
              </w:tabs>
              <w:spacing w:before="60" w:after="60" w:line="288" w:lineRule="auto"/>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Loại hình đào tạo: Chính quy; vừa làm vừa học</w:t>
            </w:r>
          </w:p>
        </w:tc>
      </w:tr>
      <w:tr w:rsidR="0086162E" w:rsidRPr="0086162E" w:rsidTr="00391714">
        <w:tc>
          <w:tcPr>
            <w:tcW w:w="7647" w:type="dxa"/>
            <w:shd w:val="clear" w:color="auto" w:fill="auto"/>
          </w:tcPr>
          <w:p w:rsidR="0086162E" w:rsidRPr="0086162E" w:rsidRDefault="0086162E" w:rsidP="0086162E">
            <w:pPr>
              <w:tabs>
                <w:tab w:val="center" w:pos="1843"/>
                <w:tab w:val="center" w:pos="6804"/>
              </w:tabs>
              <w:spacing w:before="60" w:after="60" w:line="288" w:lineRule="auto"/>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Khoa quản lý: Chính trị - Luật</w:t>
            </w:r>
          </w:p>
        </w:tc>
      </w:tr>
    </w:tbl>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i/>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i/>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i/>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TP. HỒ CHÍ MINH, NĂM 2020</w:t>
      </w:r>
    </w:p>
    <w:p w:rsidR="0086162E" w:rsidRPr="0086162E" w:rsidRDefault="0086162E" w:rsidP="0086162E">
      <w:pPr>
        <w:spacing w:before="60" w:after="60" w:line="288" w:lineRule="auto"/>
        <w:ind w:firstLine="567"/>
        <w:jc w:val="both"/>
        <w:rPr>
          <w:rFonts w:ascii="Times New Roman" w:eastAsia="Times New Roman" w:hAnsi="Times New Roman" w:cs="Times New Roman"/>
          <w:i/>
          <w:sz w:val="26"/>
          <w:szCs w:val="26"/>
        </w:rPr>
      </w:pPr>
      <w:r w:rsidRPr="0086162E">
        <w:rPr>
          <w:rFonts w:ascii="Times New Roman" w:eastAsia="Times New Roman" w:hAnsi="Times New Roman" w:cs="Times New Roman"/>
          <w:i/>
          <w:sz w:val="26"/>
          <w:szCs w:val="26"/>
        </w:rPr>
        <w:lastRenderedPageBreak/>
        <w:t>Sau khi hoàn thành khóa học</w:t>
      </w:r>
      <w:r w:rsidRPr="0086162E">
        <w:rPr>
          <w:rFonts w:ascii="Times New Roman" w:eastAsia="Times New Roman" w:hAnsi="Times New Roman" w:cs="Times New Roman"/>
          <w:sz w:val="26"/>
          <w:szCs w:val="26"/>
        </w:rPr>
        <w:t>, s</w:t>
      </w:r>
      <w:r w:rsidRPr="0086162E">
        <w:rPr>
          <w:rFonts w:ascii="Times New Roman" w:eastAsia="Times New Roman" w:hAnsi="Times New Roman" w:cs="Times New Roman"/>
          <w:i/>
          <w:sz w:val="26"/>
          <w:szCs w:val="26"/>
        </w:rPr>
        <w:t>inh viên có kiến thức, kỹ năng, mức tự chủ và trách nhiệm:</w:t>
      </w:r>
    </w:p>
    <w:p w:rsidR="0086162E" w:rsidRPr="0086162E" w:rsidRDefault="0086162E" w:rsidP="0086162E">
      <w:pPr>
        <w:keepNext/>
        <w:spacing w:before="60" w:after="60" w:line="288" w:lineRule="auto"/>
        <w:outlineLvl w:val="1"/>
        <w:rPr>
          <w:rFonts w:ascii="Times New Roman" w:eastAsia="VNI-Times" w:hAnsi="Times New Roman" w:cs="Times New Roman"/>
          <w:b/>
          <w:bCs/>
          <w:iCs/>
          <w:sz w:val="26"/>
          <w:szCs w:val="26"/>
        </w:rPr>
      </w:pPr>
      <w:bookmarkStart w:id="1" w:name="_Toc51140546"/>
      <w:r w:rsidRPr="0086162E">
        <w:rPr>
          <w:rFonts w:ascii="Times New Roman" w:eastAsia="VNI-Times" w:hAnsi="Times New Roman" w:cs="Times New Roman"/>
          <w:b/>
          <w:bCs/>
          <w:iCs/>
          <w:sz w:val="26"/>
          <w:szCs w:val="26"/>
        </w:rPr>
        <w:t>1. Chuẩn đầu ra</w:t>
      </w:r>
      <w:bookmarkEnd w:id="1"/>
      <w:r w:rsidRPr="0086162E">
        <w:rPr>
          <w:rFonts w:ascii="Times New Roman" w:eastAsia="VNI-Times" w:hAnsi="Times New Roman" w:cs="Times New Roman"/>
          <w:b/>
          <w:bCs/>
          <w:iCs/>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7127"/>
        <w:gridCol w:w="1130"/>
      </w:tblGrid>
      <w:tr w:rsidR="0086162E" w:rsidRPr="0086162E" w:rsidTr="00391714">
        <w:trPr>
          <w:tblHeader/>
        </w:trPr>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Ký hiệu</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Chuẩn đầu ra Chương trình</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Trình độ năng lực (TĐNL)</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a</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Kiến thức</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PLO1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 xml:space="preserve">Phân tích được kiến thức thực tế, kiến thức lý thuyết sâu, rộng chuyên ngành luật kinh tế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t>PLO1.1</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Cs/>
                <w:iCs/>
                <w:sz w:val="26"/>
                <w:szCs w:val="26"/>
              </w:rPr>
            </w:pPr>
            <w:r w:rsidRPr="0086162E">
              <w:rPr>
                <w:rFonts w:ascii="Times New Roman" w:eastAsia="Times New Roman" w:hAnsi="Times New Roman" w:cs="Times New Roman"/>
                <w:sz w:val="26"/>
                <w:szCs w:val="26"/>
              </w:rPr>
              <w:t>Phân tích được</w:t>
            </w:r>
            <w:r w:rsidRPr="0086162E">
              <w:rPr>
                <w:rFonts w:ascii="Times New Roman" w:eastAsia="Times New Roman" w:hAnsi="Times New Roman" w:cs="Times New Roman"/>
                <w:iCs/>
                <w:sz w:val="26"/>
                <w:szCs w:val="26"/>
              </w:rPr>
              <w:t xml:space="preserve"> kiến thức lý luận và thực tiễn chuyên ngành luật kinh tế để vận dụng vào công tác thực tế chuyên môn nghề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rPr>
          <w:trHeight w:val="904"/>
        </w:trPr>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PLO1.2</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Cs/>
                <w:iCs/>
                <w:sz w:val="26"/>
                <w:szCs w:val="26"/>
              </w:rPr>
            </w:pPr>
            <w:r w:rsidRPr="0086162E">
              <w:rPr>
                <w:rFonts w:ascii="Times New Roman" w:eastAsia="Times New Roman" w:hAnsi="Times New Roman" w:cs="Times New Roman"/>
                <w:sz w:val="26"/>
                <w:szCs w:val="26"/>
              </w:rPr>
              <w:t>Phân tích được</w:t>
            </w:r>
            <w:r w:rsidRPr="0086162E">
              <w:rPr>
                <w:rFonts w:ascii="Times New Roman" w:eastAsia="Times New Roman" w:hAnsi="Times New Roman" w:cs="Times New Roman"/>
                <w:iCs/>
                <w:sz w:val="26"/>
                <w:szCs w:val="26"/>
              </w:rPr>
              <w:t xml:space="preserve"> kiến thức lý luận và thực tiễn các ngành luật cơ bản để vận dụng vào công tác thực tế chuyên môn nghề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lang w:val="vi-VN"/>
              </w:rPr>
            </w:pPr>
            <w:r w:rsidRPr="0086162E">
              <w:rPr>
                <w:rFonts w:ascii="Times New Roman" w:eastAsia="Times New Roman" w:hAnsi="Times New Roman" w:cs="Times New Roman"/>
                <w:b/>
                <w:sz w:val="26"/>
                <w:szCs w:val="26"/>
              </w:rPr>
              <w:t xml:space="preserve">Áp dụng kiến thức cơ bản về an ninh </w:t>
            </w:r>
            <w:r w:rsidRPr="0086162E">
              <w:rPr>
                <w:rFonts w:ascii="Times New Roman" w:eastAsia="Times New Roman" w:hAnsi="Times New Roman" w:cs="Times New Roman"/>
                <w:b/>
                <w:sz w:val="26"/>
                <w:szCs w:val="26"/>
                <w:lang w:val="vi-VN"/>
              </w:rPr>
              <w:t>-</w:t>
            </w:r>
            <w:r w:rsidRPr="0086162E">
              <w:rPr>
                <w:rFonts w:ascii="Times New Roman" w:eastAsia="Times New Roman" w:hAnsi="Times New Roman" w:cs="Times New Roman"/>
                <w:b/>
                <w:sz w:val="26"/>
                <w:szCs w:val="26"/>
              </w:rPr>
              <w:t xml:space="preserve"> quốc phòng</w:t>
            </w:r>
            <w:r w:rsidRPr="0086162E">
              <w:rPr>
                <w:rFonts w:ascii="Times New Roman" w:eastAsia="Times New Roman" w:hAnsi="Times New Roman" w:cs="Times New Roman"/>
                <w:b/>
                <w:sz w:val="26"/>
                <w:szCs w:val="26"/>
                <w:lang w:val="vi-VN"/>
              </w:rPr>
              <w:t xml:space="preserve">, </w:t>
            </w:r>
            <w:r w:rsidRPr="0086162E">
              <w:rPr>
                <w:rFonts w:ascii="Times New Roman" w:eastAsia="Times New Roman" w:hAnsi="Times New Roman" w:cs="Times New Roman"/>
                <w:b/>
                <w:sz w:val="26"/>
                <w:szCs w:val="26"/>
              </w:rPr>
              <w:t>khoa học chính trị,</w:t>
            </w:r>
            <w:r w:rsidRPr="0086162E">
              <w:rPr>
                <w:rFonts w:ascii="Times New Roman" w:eastAsia="Times New Roman" w:hAnsi="Times New Roman" w:cs="Times New Roman"/>
                <w:b/>
                <w:sz w:val="26"/>
                <w:szCs w:val="26"/>
                <w:lang w:val="vi-VN"/>
              </w:rPr>
              <w:t xml:space="preserve"> </w:t>
            </w:r>
            <w:r w:rsidRPr="0086162E">
              <w:rPr>
                <w:rFonts w:ascii="Times New Roman" w:eastAsia="Times New Roman" w:hAnsi="Times New Roman" w:cs="Times New Roman"/>
                <w:b/>
                <w:sz w:val="26"/>
                <w:szCs w:val="26"/>
              </w:rPr>
              <w:t>khoa học xã hội</w:t>
            </w:r>
            <w:r w:rsidRPr="0086162E">
              <w:rPr>
                <w:rFonts w:ascii="Times New Roman" w:eastAsia="Times New Roman" w:hAnsi="Times New Roman" w:cs="Times New Roman"/>
                <w:b/>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t>PLO2.1</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Áp dụng kiến thức cơ bản về giáo dục thể chất &amp; an ninh - quốc phòng vào công tác thực tế chuyên môn nghề luật</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PLO2.1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trike/>
                <w:sz w:val="26"/>
                <w:szCs w:val="26"/>
                <w:lang w:val="vi-VN"/>
              </w:rPr>
            </w:pPr>
            <w:r w:rsidRPr="0086162E">
              <w:rPr>
                <w:rFonts w:ascii="Times New Roman" w:eastAsia="Times New Roman" w:hAnsi="Times New Roman" w:cs="Times New Roman"/>
                <w:iCs/>
                <w:sz w:val="26"/>
                <w:szCs w:val="26"/>
              </w:rPr>
              <w:t xml:space="preserve">Áp dụng kiến thức </w:t>
            </w:r>
            <w:r w:rsidRPr="0086162E">
              <w:rPr>
                <w:rFonts w:ascii="Times New Roman" w:eastAsia="Times New Roman" w:hAnsi="Times New Roman" w:cs="Times New Roman"/>
                <w:iCs/>
                <w:sz w:val="26"/>
                <w:szCs w:val="26"/>
                <w:lang w:val="vi-VN"/>
              </w:rPr>
              <w:t xml:space="preserve">cơ bản về </w:t>
            </w:r>
            <w:r w:rsidRPr="0086162E">
              <w:rPr>
                <w:rFonts w:ascii="Times New Roman" w:eastAsia="Times New Roman" w:hAnsi="Times New Roman" w:cs="Times New Roman"/>
                <w:iCs/>
                <w:sz w:val="26"/>
                <w:szCs w:val="26"/>
              </w:rPr>
              <w:t>khoa học chính trị vào công tác thực tế chuyên môn nghề luật</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t>PLO2.3</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iCs/>
                <w:sz w:val="26"/>
                <w:szCs w:val="26"/>
                <w:lang w:val="vi-VN"/>
              </w:rPr>
            </w:pPr>
            <w:r w:rsidRPr="0086162E">
              <w:rPr>
                <w:rFonts w:ascii="Times New Roman" w:eastAsia="Times New Roman" w:hAnsi="Times New Roman" w:cs="Times New Roman"/>
                <w:iCs/>
                <w:sz w:val="26"/>
                <w:szCs w:val="26"/>
              </w:rPr>
              <w:t>Áp dụng kiến thức khoa học xã hội</w:t>
            </w:r>
            <w:r w:rsidRPr="0086162E">
              <w:rPr>
                <w:rFonts w:ascii="Times New Roman" w:eastAsia="Times New Roman" w:hAnsi="Times New Roman" w:cs="Times New Roman"/>
                <w:iCs/>
                <w:sz w:val="26"/>
                <w:szCs w:val="26"/>
                <w:lang w:val="vi-VN"/>
              </w:rPr>
              <w:t>, kinh tế, quản trị</w:t>
            </w:r>
            <w:r w:rsidRPr="0086162E">
              <w:rPr>
                <w:rFonts w:ascii="Times New Roman" w:eastAsia="Times New Roman" w:hAnsi="Times New Roman" w:cs="Times New Roman"/>
                <w:iCs/>
                <w:sz w:val="26"/>
                <w:szCs w:val="26"/>
              </w:rPr>
              <w:t xml:space="preserve"> vào công tác thực tế chuyên môn nghề luật</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lang w:val="vi-VN"/>
              </w:rPr>
            </w:pPr>
            <w:r w:rsidRPr="0086162E">
              <w:rPr>
                <w:rFonts w:ascii="Times New Roman" w:eastAsia="Times New Roman" w:hAnsi="Times New Roman" w:cs="Times New Roman"/>
                <w:sz w:val="26"/>
                <w:szCs w:val="26"/>
                <w:lang w:val="vi-VN"/>
              </w:rPr>
              <w:t>3</w:t>
            </w:r>
          </w:p>
        </w:tc>
      </w:tr>
      <w:tr w:rsidR="0086162E" w:rsidRPr="0086162E" w:rsidTr="00391714">
        <w:trPr>
          <w:trHeight w:val="791"/>
        </w:trPr>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PLO3</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 xml:space="preserve">Áp dụng kiến thức công nghệ thông tin đáp ứng yêu cầu công </w:t>
            </w:r>
            <w:r w:rsidRPr="0086162E">
              <w:rPr>
                <w:rFonts w:ascii="Times New Roman" w:eastAsia="Times New Roman" w:hAnsi="Times New Roman" w:cs="Times New Roman"/>
                <w:b/>
                <w:sz w:val="26"/>
                <w:szCs w:val="26"/>
                <w:lang w:val="vi-VN"/>
              </w:rPr>
              <w:t>tá</w:t>
            </w:r>
            <w:r w:rsidRPr="0086162E">
              <w:rPr>
                <w:rFonts w:ascii="Times New Roman" w:eastAsia="Times New Roman" w:hAnsi="Times New Roman" w:cs="Times New Roman"/>
                <w:b/>
                <w:sz w:val="26"/>
                <w:szCs w:val="26"/>
              </w:rPr>
              <w:t>c chuyên môn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3</w:t>
            </w:r>
          </w:p>
        </w:tc>
      </w:tr>
      <w:tr w:rsidR="0086162E" w:rsidRPr="0086162E" w:rsidTr="00391714">
        <w:trPr>
          <w:trHeight w:val="791"/>
        </w:trPr>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PLO3.1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sz w:val="26"/>
                <w:szCs w:val="26"/>
                <w:lang w:val="vi-VN"/>
              </w:rPr>
            </w:pPr>
            <w:r w:rsidRPr="0086162E">
              <w:rPr>
                <w:rFonts w:ascii="Times New Roman" w:eastAsia="MS Mincho" w:hAnsi="Times New Roman" w:cs="Times New Roman"/>
                <w:sz w:val="26"/>
                <w:szCs w:val="26"/>
                <w:lang w:eastAsia="ja-JP"/>
              </w:rPr>
              <w:t>Áp dụng kiến thức tin học đại cương trong học tập, nghiên cứu</w:t>
            </w:r>
            <w:r w:rsidRPr="0086162E">
              <w:rPr>
                <w:rFonts w:ascii="Times New Roman" w:eastAsia="MS Mincho" w:hAnsi="Times New Roman" w:cs="Times New Roman"/>
                <w:sz w:val="26"/>
                <w:szCs w:val="26"/>
                <w:lang w:val="vi-VN" w:eastAsia="ja-JP"/>
              </w:rPr>
              <w:t xml:space="preserve"> pháp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PLO3.2</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Áp dụng kiến thức về công nghệ thông tin, mạng Internet trong hoạt động chuyên môn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PLO4</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Áp dụng kiến thức về lập kế hoạch, tổ chức và giám sát các hoạt động thực thi pháp luật</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3</w:t>
            </w:r>
          </w:p>
        </w:tc>
      </w:tr>
      <w:tr w:rsidR="0086162E" w:rsidRPr="0086162E" w:rsidTr="00391714">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PLO4.1</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Áp dụng kiến thức về lập kế hoạch, tổ chức các hoạt động thực thi nghề luật</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PLO4.2</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Áp dụng kiến thức về giám sát các hoạt động thực thi pháp luật</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lastRenderedPageBreak/>
              <w:t>PLO5</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Áp dụng kiến thức cơ bản về quản lý, điều hành hoạt động chuyên môn nghề luật</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3</w:t>
            </w:r>
          </w:p>
        </w:tc>
      </w:tr>
      <w:tr w:rsidR="0086162E" w:rsidRPr="0086162E" w:rsidTr="00391714">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PLO5.1</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Áp dụng kiến thức cơ bản về quản lý hoạt động chuyên môn nghề luật</w:t>
            </w:r>
            <w:r w:rsidRPr="0086162E">
              <w:rPr>
                <w:rFonts w:ascii="Times New Roman" w:eastAsia="Times New Roman" w:hAnsi="Times New Roman" w:cs="Times New Roman"/>
                <w:iCs/>
                <w:sz w:val="26"/>
                <w:szCs w:val="26"/>
                <w:lang w:val="vi-VN"/>
              </w:rPr>
              <w:t xml:space="preserve"> </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PLO5.2</w:t>
            </w:r>
          </w:p>
        </w:tc>
        <w:tc>
          <w:tcPr>
            <w:tcW w:w="7127" w:type="dxa"/>
            <w:tcBorders>
              <w:bottom w:val="single" w:sz="4" w:space="0" w:color="auto"/>
            </w:tcBorders>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Áp dụng kiến thức cơ bản về điều hành hoạt động chuyên môn nghề luật</w:t>
            </w:r>
            <w:r w:rsidRPr="0086162E">
              <w:rPr>
                <w:rFonts w:ascii="Times New Roman" w:eastAsia="Times New Roman" w:hAnsi="Times New Roman" w:cs="Times New Roman"/>
                <w:iCs/>
                <w:sz w:val="26"/>
                <w:szCs w:val="26"/>
                <w:lang w:val="vi-VN"/>
              </w:rPr>
              <w:t xml:space="preserve"> </w:t>
            </w:r>
          </w:p>
        </w:tc>
        <w:tc>
          <w:tcPr>
            <w:tcW w:w="1130" w:type="dxa"/>
            <w:tcBorders>
              <w:bottom w:val="single" w:sz="4" w:space="0" w:color="auto"/>
            </w:tcBorders>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b</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Kỹ năng</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t>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PLO6</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Tư vấn, giải quyết các vấn đề phức tạp trong lĩnh vực pháp luật kinh tế</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PLO6.1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Tư vấn các giải pháp, biện pháp để giải quyết các vụ việc phức tạp trong lĩnh vực pháp luật kinh tế phát sinh trong quá trình hoạt động của cơ quan, tổ chức, doanh nghiệp</w:t>
            </w:r>
            <w:r w:rsidRPr="0086162E">
              <w:rPr>
                <w:rFonts w:ascii="Times New Roman" w:eastAsia="Times New Roman" w:hAnsi="Times New Roman" w:cs="Times New Roman"/>
                <w:iCs/>
                <w:sz w:val="26"/>
                <w:szCs w:val="26"/>
                <w:lang w:val="vi-VN"/>
              </w:rPr>
              <w:t xml:space="preserve">, </w:t>
            </w:r>
            <w:r w:rsidRPr="0086162E">
              <w:rPr>
                <w:rFonts w:ascii="Times New Roman" w:eastAsia="Times New Roman" w:hAnsi="Times New Roman" w:cs="Times New Roman"/>
                <w:iCs/>
                <w:sz w:val="26"/>
                <w:szCs w:val="26"/>
              </w:rPr>
              <w:t>cá nhân</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PLO6.2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Tư vấn hợp đồng dân sự, kinh doanh - thương mại</w:t>
            </w:r>
            <w:r w:rsidRPr="0086162E">
              <w:rPr>
                <w:rFonts w:ascii="Times New Roman" w:eastAsia="Times New Roman" w:hAnsi="Times New Roman" w:cs="Times New Roman"/>
                <w:iCs/>
                <w:sz w:val="26"/>
                <w:szCs w:val="26"/>
                <w:lang w:val="vi-VN"/>
              </w:rPr>
              <w:t xml:space="preserve">, </w:t>
            </w:r>
            <w:r w:rsidRPr="0086162E">
              <w:rPr>
                <w:rFonts w:ascii="Times New Roman" w:eastAsia="Times New Roman" w:hAnsi="Times New Roman" w:cs="Times New Roman"/>
                <w:iCs/>
                <w:sz w:val="26"/>
                <w:szCs w:val="26"/>
              </w:rPr>
              <w:t>lao động</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PLO7</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Khởi nghiệp nghề luật, tạo việc làm cho mình và người khác</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4</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PLO7.1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Khởi nghiệp nghề luật</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PLO7.2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Tìm kiếm đối tác hợp tác, khách hàng, tạo việc làm cho bản thân và người khác</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PLO8</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 xml:space="preserve">Lập luận, tranh luận, phản biện, bảo vệ và sử dụng các giải pháp để giải quyết các quan hệ pháp luật kinh tế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PLO8.1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Lập luận, tranh luận, phản biện bảo vệ quyền và lợi ích hợp pháp của các bên liên quan</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PLO8.2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Bảo vệ lẽ phải, sự công bằng, thượng tôn pháp luật</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PLO9</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lang w:val="vi-VN"/>
              </w:rPr>
            </w:pPr>
            <w:r w:rsidRPr="0086162E">
              <w:rPr>
                <w:rFonts w:ascii="Times New Roman" w:eastAsia="Times New Roman" w:hAnsi="Times New Roman" w:cs="Times New Roman"/>
                <w:b/>
                <w:bCs/>
                <w:sz w:val="26"/>
                <w:szCs w:val="26"/>
              </w:rPr>
              <w:t>Kiểm tra chất lượng công việc sau khi hoàn thành và kết quả thực hiện của các thành viên trong nhóm</w:t>
            </w:r>
            <w:r w:rsidRPr="0086162E">
              <w:rPr>
                <w:rFonts w:ascii="Times New Roman" w:eastAsia="Times New Roman" w:hAnsi="Times New Roman" w:cs="Times New Roman"/>
                <w:b/>
                <w:b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 xml:space="preserve">4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PLO9.1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Kiểm tra chất lượng công việc chuyên môn nghề nghề luật sau khi hoàn thành</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 xml:space="preserve">4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PLO9.2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Phân tích tính hiệu quả của qui trình, thủ tục giải quyết công việc chuyên môn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 xml:space="preserve">4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PLO10</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lang w:val="vi-VN"/>
              </w:rPr>
            </w:pPr>
            <w:r w:rsidRPr="0086162E">
              <w:rPr>
                <w:rFonts w:ascii="Times New Roman" w:eastAsia="Times New Roman" w:hAnsi="Times New Roman" w:cs="Times New Roman"/>
                <w:b/>
                <w:bCs/>
                <w:sz w:val="26"/>
                <w:szCs w:val="26"/>
              </w:rPr>
              <w:t xml:space="preserve">Truyền đạt vấn đề và giải pháp tới người khác tại nơi làm </w:t>
            </w:r>
            <w:r w:rsidRPr="0086162E">
              <w:rPr>
                <w:rFonts w:ascii="Times New Roman" w:eastAsia="Times New Roman" w:hAnsi="Times New Roman" w:cs="Times New Roman"/>
                <w:b/>
                <w:bCs/>
                <w:sz w:val="26"/>
                <w:szCs w:val="26"/>
              </w:rPr>
              <w:lastRenderedPageBreak/>
              <w:t>việc; phổ biến kiến thức, kỹ năng trong việc thực hiện những nhiệm vụ cụ thể hoặc phức tạp</w:t>
            </w:r>
            <w:r w:rsidRPr="0086162E">
              <w:rPr>
                <w:rFonts w:ascii="Times New Roman" w:eastAsia="Times New Roman" w:hAnsi="Times New Roman" w:cs="Times New Roman"/>
                <w:b/>
                <w:b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lastRenderedPageBreak/>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lastRenderedPageBreak/>
              <w:t>PLO10.1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Truyền đạt các vấn đề cần giải quyết và giải pháp thực thi trong hoạt động chuyên môn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PLO10.2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Phổ biến kiến thức pháp luật, kỹ năng thực hiện công việc chuyên môn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PLO11</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 xml:space="preserve">Nghe, nói, đọc, </w:t>
            </w:r>
            <w:r w:rsidRPr="0086162E">
              <w:rPr>
                <w:rFonts w:ascii="Times New Roman" w:eastAsia="Times New Roman" w:hAnsi="Times New Roman" w:cs="Times New Roman"/>
                <w:b/>
                <w:bCs/>
                <w:sz w:val="26"/>
                <w:szCs w:val="26"/>
                <w:lang w:val="vi-VN"/>
              </w:rPr>
              <w:t>viết</w:t>
            </w:r>
            <w:r w:rsidRPr="0086162E">
              <w:rPr>
                <w:rFonts w:ascii="Times New Roman" w:eastAsia="Times New Roman" w:hAnsi="Times New Roman" w:cs="Times New Roman"/>
                <w:b/>
                <w:bCs/>
                <w:sz w:val="26"/>
                <w:szCs w:val="26"/>
              </w:rPr>
              <w:t xml:space="preserve"> tiếng Anh đạt mức trình độ bậc 3/6</w:t>
            </w:r>
            <w:r w:rsidRPr="0086162E">
              <w:rPr>
                <w:rFonts w:ascii="Times New Roman" w:eastAsia="Times New Roman" w:hAnsi="Times New Roman" w:cs="Times New Roman"/>
                <w:b/>
                <w:bCs/>
                <w:sz w:val="26"/>
                <w:szCs w:val="26"/>
                <w:lang w:val="vi-VN"/>
              </w:rPr>
              <w:t xml:space="preserve"> </w:t>
            </w:r>
            <w:r w:rsidRPr="0086162E">
              <w:rPr>
                <w:rFonts w:ascii="Times New Roman" w:eastAsia="Times New Roman" w:hAnsi="Times New Roman" w:cs="Times New Roman"/>
                <w:b/>
                <w:bCs/>
                <w:sz w:val="26"/>
                <w:szCs w:val="26"/>
              </w:rPr>
              <w:t>Khung năng lực ngoại ngữ của Việt Nam</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t>PLO11.1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Sử dụng tiếng Anh trong giao tiếp cơ bản và trao đổi thông tin pháp luật</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PLO11.2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Sử dụng tiếng Anh để đọc hiểu được nội dung các tài liệu tiếng Anh chuyên ngành luật kinh tế</w:t>
            </w:r>
            <w:r w:rsidRPr="0086162E">
              <w:rPr>
                <w:rFonts w:ascii="Times New Roman" w:eastAsia="Times New Roman" w:hAnsi="Times New Roman" w:cs="Times New Roman"/>
                <w:iCs/>
                <w:sz w:val="26"/>
                <w:szCs w:val="26"/>
                <w:lang w:val="vi-VN"/>
              </w:rPr>
              <w:t xml:space="preserve">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c</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bCs/>
                <w:sz w:val="26"/>
                <w:szCs w:val="26"/>
              </w:rPr>
              <w:t xml:space="preserve">Mức độ tự chủ và trách nhiệm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Cs/>
                <w:sz w:val="26"/>
                <w:szCs w:val="26"/>
              </w:rPr>
            </w:pPr>
            <w:r w:rsidRPr="0086162E">
              <w:rPr>
                <w:rFonts w:ascii="Times New Roman" w:eastAsia="Times New Roman" w:hAnsi="Times New Roman" w:cs="Times New Roman"/>
                <w:sz w:val="26"/>
                <w:szCs w:val="26"/>
              </w:rPr>
              <w:t>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PLO12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Làm việc độc lập hoặc làm việc theo nhóm trong điều kiện làm việc thay đổi của nghề luật, chịu trách nhiệm cá nhân và trách nhiệm đối với nhóm trong hành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3</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PLO12.1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Làm việc độc lập hoặc làm việc theo nhóm trong hành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PLO12.2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Chịu trách nhiệm cá nhân và trách nhiệm đối với nhóm trong hành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bottom"/>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PLO13</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Hướng dẫn, giám sát người khác thực hiện nhiệm vụ xác định</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PLO13.1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Hướng dẫn người khác thực hiện nhiệm vụ xác định</w:t>
            </w:r>
            <w:r w:rsidRPr="0086162E">
              <w:rPr>
                <w:rFonts w:ascii="Times New Roman" w:eastAsia="Times New Roman" w:hAnsi="Times New Roman" w:cs="Times New Roman"/>
                <w:iCs/>
                <w:sz w:val="26"/>
                <w:szCs w:val="26"/>
                <w:lang w:val="vi-VN"/>
              </w:rPr>
              <w:t xml:space="preserve"> trong công tác chuyên môn nghề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PLO13.2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lang w:val="vi-VN"/>
              </w:rPr>
            </w:pPr>
            <w:r w:rsidRPr="0086162E">
              <w:rPr>
                <w:rFonts w:ascii="Times New Roman" w:eastAsia="Times New Roman" w:hAnsi="Times New Roman" w:cs="Times New Roman"/>
                <w:iCs/>
                <w:sz w:val="26"/>
                <w:szCs w:val="26"/>
              </w:rPr>
              <w:t>Giám sát người khác thực hiện nhiệm vụ xác định</w:t>
            </w:r>
            <w:r w:rsidRPr="0086162E">
              <w:rPr>
                <w:rFonts w:ascii="Times New Roman" w:eastAsia="Times New Roman" w:hAnsi="Times New Roman" w:cs="Times New Roman"/>
                <w:iCs/>
                <w:sz w:val="26"/>
                <w:szCs w:val="26"/>
                <w:lang w:val="vi-VN"/>
              </w:rPr>
              <w:t xml:space="preserve"> trong công tác chuyên môn nghề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t>PLO14</w:t>
            </w:r>
          </w:p>
        </w:tc>
        <w:tc>
          <w:tcPr>
            <w:tcW w:w="7127" w:type="dxa"/>
            <w:shd w:val="clear" w:color="auto" w:fill="auto"/>
            <w:vAlign w:val="center"/>
          </w:tcPr>
          <w:p w:rsidR="0086162E" w:rsidRPr="0086162E" w:rsidRDefault="0086162E" w:rsidP="0086162E">
            <w:pPr>
              <w:spacing w:before="120" w:after="120" w:line="240" w:lineRule="auto"/>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Tự định hướng, đưa ra kết luận chuyên môn và bảo vệ quan điểm cá nhân</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 xml:space="preserve">5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PLO14.1</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Đưa ra kết luận phù hợp qui định pháp luật đối với các vấn đề liên quan đến lĩnh vực pháp luật kinh tế</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3</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PLO14.2</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 xml:space="preserve">Bảo vệ được quan điểm cá nhân về các vấn đề liên quan chuyên ngành luật kinh tế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 xml:space="preserve">5 </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bCs/>
                <w:sz w:val="26"/>
                <w:szCs w:val="26"/>
              </w:rPr>
              <w:lastRenderedPageBreak/>
              <w:t>PLO15</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
                <w:bCs/>
                <w:sz w:val="26"/>
                <w:szCs w:val="26"/>
              </w:rPr>
            </w:pPr>
            <w:r w:rsidRPr="0086162E">
              <w:rPr>
                <w:rFonts w:ascii="Times New Roman" w:eastAsia="Times New Roman" w:hAnsi="Times New Roman" w:cs="Times New Roman"/>
                <w:b/>
                <w:sz w:val="26"/>
                <w:szCs w:val="26"/>
              </w:rPr>
              <w:t>Lập kế hoạch để quản lý, điều phối các nguồn lực phục vụ công tác chuyên môn nghề luật</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b/>
                <w:sz w:val="26"/>
                <w:szCs w:val="26"/>
              </w:rPr>
            </w:pPr>
            <w:r w:rsidRPr="0086162E">
              <w:rPr>
                <w:rFonts w:ascii="Times New Roman" w:eastAsia="Times New Roman" w:hAnsi="Times New Roman" w:cs="Times New Roman"/>
                <w:b/>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PLO15</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 xml:space="preserve">Lập kế hoạch để quản lý, điều phối các nguồn lực phục vụ công tác chuyên môn nghề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r w:rsidR="0086162E" w:rsidRPr="0086162E" w:rsidTr="00391714">
        <w:tc>
          <w:tcPr>
            <w:tcW w:w="1206"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bCs/>
                <w:sz w:val="26"/>
                <w:szCs w:val="26"/>
              </w:rPr>
              <w:t>PLO15</w:t>
            </w:r>
          </w:p>
        </w:tc>
        <w:tc>
          <w:tcPr>
            <w:tcW w:w="7127" w:type="dxa"/>
            <w:shd w:val="clear" w:color="auto" w:fill="auto"/>
            <w:vAlign w:val="center"/>
          </w:tcPr>
          <w:p w:rsidR="0086162E" w:rsidRPr="0086162E" w:rsidRDefault="0086162E" w:rsidP="0086162E">
            <w:pPr>
              <w:spacing w:before="120" w:after="120" w:line="240" w:lineRule="auto"/>
              <w:jc w:val="both"/>
              <w:rPr>
                <w:rFonts w:ascii="Times New Roman" w:eastAsia="Times New Roman" w:hAnsi="Times New Roman" w:cs="Times New Roman"/>
                <w:bCs/>
                <w:iCs/>
                <w:sz w:val="26"/>
                <w:szCs w:val="26"/>
              </w:rPr>
            </w:pPr>
            <w:r w:rsidRPr="0086162E">
              <w:rPr>
                <w:rFonts w:ascii="Times New Roman" w:eastAsia="Times New Roman" w:hAnsi="Times New Roman" w:cs="Times New Roman"/>
                <w:iCs/>
                <w:sz w:val="26"/>
                <w:szCs w:val="26"/>
              </w:rPr>
              <w:t xml:space="preserve">Sử dụng hiệu quả các nguồn lực phục vụ công tác chuyên môn nghề luật </w:t>
            </w:r>
          </w:p>
        </w:tc>
        <w:tc>
          <w:tcPr>
            <w:tcW w:w="1130" w:type="dxa"/>
            <w:shd w:val="clear" w:color="auto" w:fill="auto"/>
            <w:vAlign w:val="center"/>
          </w:tcPr>
          <w:p w:rsidR="0086162E" w:rsidRPr="0086162E" w:rsidRDefault="0086162E" w:rsidP="0086162E">
            <w:pPr>
              <w:spacing w:before="120" w:after="120" w:line="240" w:lineRule="auto"/>
              <w:jc w:val="center"/>
              <w:rPr>
                <w:rFonts w:ascii="Times New Roman" w:eastAsia="Times New Roman" w:hAnsi="Times New Roman" w:cs="Times New Roman"/>
                <w:sz w:val="26"/>
                <w:szCs w:val="26"/>
              </w:rPr>
            </w:pPr>
            <w:r w:rsidRPr="0086162E">
              <w:rPr>
                <w:rFonts w:ascii="Times New Roman" w:eastAsia="Times New Roman" w:hAnsi="Times New Roman" w:cs="Times New Roman"/>
                <w:sz w:val="26"/>
                <w:szCs w:val="26"/>
              </w:rPr>
              <w:t>4</w:t>
            </w:r>
          </w:p>
        </w:tc>
      </w:tr>
    </w:tbl>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b/>
          <w:sz w:val="26"/>
          <w:szCs w:val="26"/>
        </w:rPr>
      </w:pPr>
    </w:p>
    <w:p w:rsidR="0086162E" w:rsidRPr="0086162E" w:rsidRDefault="0086162E" w:rsidP="0086162E">
      <w:pPr>
        <w:tabs>
          <w:tab w:val="center" w:pos="1843"/>
          <w:tab w:val="center" w:pos="6804"/>
        </w:tabs>
        <w:spacing w:before="60" w:after="60" w:line="288" w:lineRule="auto"/>
        <w:jc w:val="center"/>
        <w:rPr>
          <w:rFonts w:ascii="Times New Roman" w:eastAsia="Times New Roman" w:hAnsi="Times New Roman" w:cs="Times New Roman"/>
          <w:sz w:val="26"/>
          <w:szCs w:val="26"/>
        </w:rPr>
        <w:sectPr w:rsidR="0086162E" w:rsidRPr="0086162E" w:rsidSect="00615139">
          <w:footerReference w:type="even" r:id="rId9"/>
          <w:footerReference w:type="default" r:id="rId10"/>
          <w:pgSz w:w="11907" w:h="16840" w:code="9"/>
          <w:pgMar w:top="1134" w:right="1134" w:bottom="1134"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p>
    <w:p w:rsidR="0086162E" w:rsidRPr="0086162E" w:rsidRDefault="0086162E" w:rsidP="0086162E">
      <w:pPr>
        <w:keepNext/>
        <w:spacing w:before="60" w:after="60" w:line="288" w:lineRule="auto"/>
        <w:outlineLvl w:val="1"/>
        <w:rPr>
          <w:rFonts w:ascii="Times New Roman" w:eastAsia="VNI-Times" w:hAnsi="Times New Roman" w:cs="Times New Roman"/>
          <w:bCs/>
          <w:iCs/>
          <w:sz w:val="26"/>
          <w:szCs w:val="26"/>
        </w:rPr>
      </w:pPr>
      <w:bookmarkStart w:id="2" w:name="_Toc51140547"/>
      <w:r w:rsidRPr="0086162E">
        <w:rPr>
          <w:rFonts w:ascii="Times New Roman" w:eastAsia="VNI-Times" w:hAnsi="Times New Roman" w:cs="Times New Roman"/>
          <w:b/>
          <w:bCs/>
          <w:iCs/>
          <w:sz w:val="26"/>
          <w:szCs w:val="26"/>
        </w:rPr>
        <w:lastRenderedPageBreak/>
        <w:t>2. Bảng ma trận các học phần và chuẩn đầu ra</w:t>
      </w:r>
      <w:bookmarkEnd w:id="2"/>
    </w:p>
    <w:tbl>
      <w:tblPr>
        <w:tblStyle w:val="TableGrid"/>
        <w:tblW w:w="15181" w:type="dxa"/>
        <w:tblLayout w:type="fixed"/>
        <w:tblLook w:val="04A0" w:firstRow="1" w:lastRow="0" w:firstColumn="1" w:lastColumn="0" w:noHBand="0" w:noVBand="1"/>
      </w:tblPr>
      <w:tblGrid>
        <w:gridCol w:w="738"/>
        <w:gridCol w:w="1710"/>
        <w:gridCol w:w="1260"/>
        <w:gridCol w:w="4230"/>
        <w:gridCol w:w="450"/>
        <w:gridCol w:w="450"/>
        <w:gridCol w:w="450"/>
        <w:gridCol w:w="450"/>
        <w:gridCol w:w="450"/>
        <w:gridCol w:w="450"/>
        <w:gridCol w:w="450"/>
        <w:gridCol w:w="450"/>
        <w:gridCol w:w="450"/>
        <w:gridCol w:w="540"/>
        <w:gridCol w:w="540"/>
        <w:gridCol w:w="549"/>
        <w:gridCol w:w="531"/>
        <w:gridCol w:w="540"/>
        <w:gridCol w:w="493"/>
      </w:tblGrid>
      <w:tr w:rsidR="0086162E" w:rsidRPr="0086162E" w:rsidTr="00391714">
        <w:trPr>
          <w:tblHeader/>
        </w:trPr>
        <w:tc>
          <w:tcPr>
            <w:tcW w:w="738" w:type="dxa"/>
            <w:vMerge w:val="restart"/>
            <w:vAlign w:val="center"/>
          </w:tcPr>
          <w:p w:rsidR="0086162E" w:rsidRPr="0086162E" w:rsidRDefault="0086162E" w:rsidP="0086162E">
            <w:pPr>
              <w:spacing w:before="60" w:after="60" w:line="288" w:lineRule="auto"/>
              <w:jc w:val="center"/>
              <w:rPr>
                <w:b/>
                <w:sz w:val="26"/>
                <w:szCs w:val="26"/>
                <w:lang w:val="pt-BR"/>
              </w:rPr>
            </w:pPr>
            <w:r w:rsidRPr="0086162E">
              <w:rPr>
                <w:b/>
                <w:sz w:val="26"/>
                <w:szCs w:val="26"/>
                <w:lang w:val="pt-BR"/>
              </w:rPr>
              <w:t>STT</w:t>
            </w:r>
          </w:p>
        </w:tc>
        <w:tc>
          <w:tcPr>
            <w:tcW w:w="1710" w:type="dxa"/>
            <w:vMerge w:val="restart"/>
            <w:vAlign w:val="center"/>
          </w:tcPr>
          <w:p w:rsidR="0086162E" w:rsidRPr="0086162E" w:rsidRDefault="0086162E" w:rsidP="0086162E">
            <w:pPr>
              <w:spacing w:before="60" w:after="60" w:line="288" w:lineRule="auto"/>
              <w:jc w:val="center"/>
              <w:rPr>
                <w:b/>
                <w:sz w:val="26"/>
                <w:szCs w:val="26"/>
                <w:lang w:val="pt-BR"/>
              </w:rPr>
            </w:pPr>
            <w:r w:rsidRPr="0086162E">
              <w:rPr>
                <w:b/>
                <w:sz w:val="26"/>
                <w:szCs w:val="26"/>
                <w:lang w:val="pt-BR"/>
              </w:rPr>
              <w:t>Mã học phần</w:t>
            </w:r>
          </w:p>
        </w:tc>
        <w:tc>
          <w:tcPr>
            <w:tcW w:w="1260" w:type="dxa"/>
            <w:vMerge w:val="restart"/>
            <w:vAlign w:val="center"/>
          </w:tcPr>
          <w:p w:rsidR="0086162E" w:rsidRPr="0086162E" w:rsidRDefault="0086162E" w:rsidP="0086162E">
            <w:pPr>
              <w:spacing w:before="60" w:after="60" w:line="288" w:lineRule="auto"/>
              <w:jc w:val="center"/>
              <w:rPr>
                <w:b/>
                <w:sz w:val="26"/>
                <w:szCs w:val="26"/>
                <w:lang w:val="pt-BR"/>
              </w:rPr>
            </w:pPr>
            <w:r w:rsidRPr="0086162E">
              <w:rPr>
                <w:b/>
                <w:sz w:val="26"/>
                <w:szCs w:val="26"/>
                <w:lang w:val="pt-BR"/>
              </w:rPr>
              <w:t>Mã</w:t>
            </w:r>
          </w:p>
          <w:p w:rsidR="0086162E" w:rsidRPr="0086162E" w:rsidRDefault="0086162E" w:rsidP="0086162E">
            <w:pPr>
              <w:spacing w:before="60" w:after="60" w:line="288" w:lineRule="auto"/>
              <w:jc w:val="center"/>
              <w:rPr>
                <w:b/>
                <w:sz w:val="26"/>
                <w:szCs w:val="26"/>
                <w:lang w:val="pt-BR"/>
              </w:rPr>
            </w:pPr>
            <w:r w:rsidRPr="0086162E">
              <w:rPr>
                <w:b/>
                <w:sz w:val="26"/>
                <w:szCs w:val="26"/>
                <w:lang w:val="pt-BR"/>
              </w:rPr>
              <w:t>tự quản</w:t>
            </w:r>
          </w:p>
        </w:tc>
        <w:tc>
          <w:tcPr>
            <w:tcW w:w="4230" w:type="dxa"/>
            <w:vMerge w:val="restart"/>
            <w:vAlign w:val="center"/>
          </w:tcPr>
          <w:p w:rsidR="0086162E" w:rsidRPr="0086162E" w:rsidRDefault="0086162E" w:rsidP="0086162E">
            <w:pPr>
              <w:spacing w:before="60" w:after="60" w:line="288" w:lineRule="auto"/>
              <w:jc w:val="center"/>
              <w:rPr>
                <w:b/>
                <w:sz w:val="26"/>
                <w:szCs w:val="26"/>
                <w:lang w:val="pt-BR"/>
              </w:rPr>
            </w:pPr>
            <w:r w:rsidRPr="0086162E">
              <w:rPr>
                <w:b/>
                <w:sz w:val="26"/>
                <w:szCs w:val="26"/>
                <w:lang w:val="pt-BR"/>
              </w:rPr>
              <w:t>Tên học phần</w:t>
            </w:r>
          </w:p>
        </w:tc>
        <w:tc>
          <w:tcPr>
            <w:tcW w:w="7243" w:type="dxa"/>
            <w:gridSpan w:val="15"/>
            <w:vAlign w:val="center"/>
          </w:tcPr>
          <w:p w:rsidR="0086162E" w:rsidRPr="0086162E" w:rsidRDefault="0086162E" w:rsidP="0086162E">
            <w:pPr>
              <w:spacing w:before="60" w:after="60" w:line="288" w:lineRule="auto"/>
              <w:jc w:val="center"/>
              <w:rPr>
                <w:b/>
                <w:sz w:val="26"/>
                <w:szCs w:val="26"/>
                <w:lang w:val="pt-BR"/>
              </w:rPr>
            </w:pPr>
            <w:r w:rsidRPr="0086162E">
              <w:rPr>
                <w:b/>
                <w:sz w:val="26"/>
                <w:szCs w:val="26"/>
                <w:lang w:val="pt-BR"/>
              </w:rPr>
              <w:t>Chuẩn đầu ra</w:t>
            </w:r>
          </w:p>
        </w:tc>
      </w:tr>
      <w:tr w:rsidR="0086162E" w:rsidRPr="0086162E" w:rsidTr="00391714">
        <w:trPr>
          <w:tblHeader/>
        </w:trPr>
        <w:tc>
          <w:tcPr>
            <w:tcW w:w="738" w:type="dxa"/>
            <w:vMerge/>
          </w:tcPr>
          <w:p w:rsidR="0086162E" w:rsidRPr="0086162E" w:rsidRDefault="0086162E" w:rsidP="0086162E">
            <w:pPr>
              <w:spacing w:before="60" w:after="60" w:line="288" w:lineRule="auto"/>
              <w:contextualSpacing/>
              <w:jc w:val="center"/>
              <w:rPr>
                <w:i/>
                <w:sz w:val="26"/>
                <w:szCs w:val="26"/>
                <w:lang w:val="pt-BR"/>
              </w:rPr>
            </w:pPr>
          </w:p>
        </w:tc>
        <w:tc>
          <w:tcPr>
            <w:tcW w:w="1710" w:type="dxa"/>
            <w:vMerge/>
          </w:tcPr>
          <w:p w:rsidR="0086162E" w:rsidRPr="0086162E" w:rsidRDefault="0086162E" w:rsidP="0086162E">
            <w:pPr>
              <w:spacing w:before="60" w:after="60" w:line="288" w:lineRule="auto"/>
              <w:contextualSpacing/>
              <w:jc w:val="center"/>
              <w:rPr>
                <w:i/>
                <w:sz w:val="26"/>
                <w:szCs w:val="26"/>
                <w:lang w:val="pt-BR"/>
              </w:rPr>
            </w:pPr>
          </w:p>
        </w:tc>
        <w:tc>
          <w:tcPr>
            <w:tcW w:w="1260" w:type="dxa"/>
            <w:vMerge/>
          </w:tcPr>
          <w:p w:rsidR="0086162E" w:rsidRPr="0086162E" w:rsidRDefault="0086162E" w:rsidP="0086162E">
            <w:pPr>
              <w:spacing w:before="60" w:after="60" w:line="288" w:lineRule="auto"/>
              <w:contextualSpacing/>
              <w:jc w:val="center"/>
              <w:rPr>
                <w:i/>
                <w:sz w:val="26"/>
                <w:szCs w:val="26"/>
                <w:lang w:val="pt-BR"/>
              </w:rPr>
            </w:pPr>
          </w:p>
        </w:tc>
        <w:tc>
          <w:tcPr>
            <w:tcW w:w="4230" w:type="dxa"/>
            <w:vMerge/>
            <w:vAlign w:val="center"/>
          </w:tcPr>
          <w:p w:rsidR="0086162E" w:rsidRPr="0086162E" w:rsidRDefault="0086162E" w:rsidP="0086162E">
            <w:pPr>
              <w:spacing w:before="60" w:after="60" w:line="288" w:lineRule="auto"/>
              <w:contextualSpacing/>
              <w:jc w:val="center"/>
              <w:rPr>
                <w:i/>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1</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2</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3</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4</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5</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6</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7</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8</w:t>
            </w:r>
          </w:p>
        </w:tc>
        <w:tc>
          <w:tcPr>
            <w:tcW w:w="45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9</w:t>
            </w:r>
          </w:p>
        </w:tc>
        <w:tc>
          <w:tcPr>
            <w:tcW w:w="54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10</w:t>
            </w:r>
          </w:p>
        </w:tc>
        <w:tc>
          <w:tcPr>
            <w:tcW w:w="54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11</w:t>
            </w:r>
          </w:p>
        </w:tc>
        <w:tc>
          <w:tcPr>
            <w:tcW w:w="549"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12</w:t>
            </w:r>
          </w:p>
        </w:tc>
        <w:tc>
          <w:tcPr>
            <w:tcW w:w="531"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13</w:t>
            </w:r>
          </w:p>
        </w:tc>
        <w:tc>
          <w:tcPr>
            <w:tcW w:w="540" w:type="dxa"/>
            <w:vAlign w:val="center"/>
          </w:tcPr>
          <w:p w:rsidR="0086162E" w:rsidRPr="0086162E" w:rsidRDefault="0086162E" w:rsidP="0086162E">
            <w:pPr>
              <w:spacing w:before="60" w:after="60" w:line="288" w:lineRule="auto"/>
              <w:contextualSpacing/>
              <w:jc w:val="center"/>
              <w:rPr>
                <w:b/>
                <w:sz w:val="26"/>
                <w:szCs w:val="26"/>
                <w:lang w:val="pt-BR"/>
              </w:rPr>
            </w:pPr>
            <w:r w:rsidRPr="0086162E">
              <w:rPr>
                <w:b/>
                <w:sz w:val="26"/>
                <w:szCs w:val="26"/>
                <w:lang w:val="pt-BR"/>
              </w:rPr>
              <w:t>14</w:t>
            </w:r>
          </w:p>
        </w:tc>
        <w:tc>
          <w:tcPr>
            <w:tcW w:w="493" w:type="dxa"/>
            <w:vAlign w:val="center"/>
          </w:tcPr>
          <w:p w:rsidR="0086162E" w:rsidRPr="0086162E" w:rsidRDefault="0086162E" w:rsidP="0086162E">
            <w:pPr>
              <w:spacing w:before="60" w:after="60" w:line="288" w:lineRule="auto"/>
              <w:jc w:val="center"/>
              <w:rPr>
                <w:b/>
                <w:sz w:val="26"/>
                <w:szCs w:val="26"/>
                <w:lang w:val="pt-BR"/>
              </w:rPr>
            </w:pPr>
            <w:r w:rsidRPr="0086162E">
              <w:rPr>
                <w:b/>
                <w:sz w:val="26"/>
                <w:szCs w:val="26"/>
                <w:lang w:val="pt-BR"/>
              </w:rPr>
              <w:t>15</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w:t>
            </w:r>
          </w:p>
        </w:tc>
        <w:tc>
          <w:tcPr>
            <w:tcW w:w="1710" w:type="dxa"/>
          </w:tcPr>
          <w:p w:rsidR="0086162E" w:rsidRPr="0086162E" w:rsidRDefault="0086162E" w:rsidP="0086162E">
            <w:pPr>
              <w:jc w:val="center"/>
              <w:rPr>
                <w:sz w:val="26"/>
                <w:szCs w:val="26"/>
              </w:rPr>
            </w:pPr>
            <w:r w:rsidRPr="0086162E">
              <w:rPr>
                <w:sz w:val="26"/>
                <w:szCs w:val="26"/>
              </w:rPr>
              <w:t>0101100651</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11200001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Triết học Mác – Lênin</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0101002298</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11200002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Kinh tế chính trị Mác – Lênin</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0101000476</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11200003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Chủ nghĩa xã hội khoa học</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0101001625</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11200004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Lịch sử Đảng Cộng sản Việt Nam</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0101006322</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11200005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Tư tưởng Hồ Chí Minh</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0101001657</w:t>
            </w:r>
          </w:p>
        </w:tc>
        <w:tc>
          <w:tcPr>
            <w:tcW w:w="1260" w:type="dxa"/>
          </w:tcPr>
          <w:p w:rsidR="0086162E" w:rsidRPr="0086162E" w:rsidRDefault="0086162E" w:rsidP="0086162E">
            <w:pPr>
              <w:spacing w:before="60" w:after="60" w:line="288" w:lineRule="auto"/>
              <w:contextualSpacing/>
              <w:jc w:val="both"/>
              <w:rPr>
                <w:sz w:val="26"/>
                <w:szCs w:val="26"/>
                <w:lang w:val="vi-VN"/>
              </w:rPr>
            </w:pPr>
            <w:r w:rsidRPr="0086162E">
              <w:rPr>
                <w:sz w:val="26"/>
                <w:szCs w:val="26"/>
                <w:lang w:val="vi-VN"/>
              </w:rPr>
              <w:t>16200004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quốc phòng – an ninh 1</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7</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0101001661</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vi-VN"/>
              </w:rPr>
              <w:t>16200005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quốc phòng – an ninh 2</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8</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0101001673</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vi-VN"/>
              </w:rPr>
              <w:t>16200006</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quốc phòng – an ninh 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9</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0101001676</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vi-VN"/>
              </w:rPr>
              <w:t>16200007</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quốc phòng – an ninh 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10</w:t>
            </w:r>
          </w:p>
        </w:tc>
        <w:tc>
          <w:tcPr>
            <w:tcW w:w="1710" w:type="dxa"/>
          </w:tcPr>
          <w:p w:rsidR="0086162E" w:rsidRPr="0086162E" w:rsidRDefault="0086162E" w:rsidP="0086162E">
            <w:pPr>
              <w:spacing w:before="60" w:after="60" w:line="288" w:lineRule="auto"/>
              <w:jc w:val="center"/>
              <w:rPr>
                <w:sz w:val="26"/>
                <w:szCs w:val="26"/>
                <w:lang w:val="pt-BR"/>
              </w:rPr>
            </w:pPr>
            <w:r w:rsidRPr="0086162E">
              <w:rPr>
                <w:sz w:val="26"/>
                <w:szCs w:val="26"/>
                <w:lang w:val="pt-BR"/>
              </w:rPr>
              <w:t>0101001714</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bCs/>
                <w:sz w:val="26"/>
                <w:szCs w:val="26"/>
              </w:rPr>
              <w:t>16201001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thể chất 1</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11</w:t>
            </w:r>
          </w:p>
        </w:tc>
        <w:tc>
          <w:tcPr>
            <w:tcW w:w="1710" w:type="dxa"/>
          </w:tcPr>
          <w:p w:rsidR="0086162E" w:rsidRPr="0086162E" w:rsidRDefault="0086162E" w:rsidP="0086162E">
            <w:pPr>
              <w:spacing w:before="60" w:after="60" w:line="288" w:lineRule="auto"/>
              <w:jc w:val="center"/>
              <w:rPr>
                <w:sz w:val="26"/>
                <w:szCs w:val="26"/>
                <w:lang w:val="pt-BR"/>
              </w:rPr>
            </w:pPr>
            <w:r w:rsidRPr="0086162E">
              <w:rPr>
                <w:sz w:val="26"/>
                <w:szCs w:val="26"/>
                <w:lang w:val="pt-BR"/>
              </w:rPr>
              <w:t>0101001715</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bCs/>
                <w:sz w:val="26"/>
                <w:szCs w:val="26"/>
              </w:rPr>
              <w:t>16201002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thể chất 2</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12</w:t>
            </w:r>
          </w:p>
        </w:tc>
        <w:tc>
          <w:tcPr>
            <w:tcW w:w="1710" w:type="dxa"/>
          </w:tcPr>
          <w:p w:rsidR="0086162E" w:rsidRPr="0086162E" w:rsidRDefault="0086162E" w:rsidP="0086162E">
            <w:pPr>
              <w:spacing w:before="60" w:after="60" w:line="288" w:lineRule="auto"/>
              <w:contextualSpacing/>
              <w:jc w:val="center"/>
              <w:rPr>
                <w:sz w:val="26"/>
                <w:szCs w:val="26"/>
                <w:lang w:val="pt-BR"/>
              </w:rPr>
            </w:pPr>
            <w:r w:rsidRPr="0086162E">
              <w:rPr>
                <w:sz w:val="26"/>
                <w:szCs w:val="26"/>
                <w:lang w:val="pt-BR"/>
              </w:rPr>
              <w:t>0101001716</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bCs/>
                <w:sz w:val="26"/>
                <w:szCs w:val="26"/>
              </w:rPr>
              <w:t>16201003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Giáo dục thể chất 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13</w:t>
            </w:r>
          </w:p>
        </w:tc>
        <w:tc>
          <w:tcPr>
            <w:tcW w:w="1710" w:type="dxa"/>
            <w:vAlign w:val="center"/>
          </w:tcPr>
          <w:p w:rsidR="0086162E" w:rsidRPr="0086162E" w:rsidRDefault="0086162E" w:rsidP="0086162E">
            <w:pPr>
              <w:jc w:val="center"/>
              <w:rPr>
                <w:sz w:val="26"/>
                <w:szCs w:val="26"/>
              </w:rPr>
            </w:pPr>
            <w:r w:rsidRPr="0086162E">
              <w:rPr>
                <w:sz w:val="26"/>
                <w:szCs w:val="26"/>
              </w:rPr>
              <w:t>0101100822</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sz w:val="26"/>
                <w:szCs w:val="26"/>
              </w:rPr>
              <w:t>14200201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Anh văn 1</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14</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0101100823</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sz w:val="26"/>
                <w:szCs w:val="26"/>
              </w:rPr>
              <w:t>14200202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Anh văn 2</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15</w:t>
            </w:r>
          </w:p>
        </w:tc>
        <w:tc>
          <w:tcPr>
            <w:tcW w:w="1710" w:type="dxa"/>
            <w:shd w:val="clear" w:color="auto" w:fill="FFFFFF" w:themeFill="background1"/>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0101100824</w:t>
            </w:r>
          </w:p>
        </w:tc>
        <w:tc>
          <w:tcPr>
            <w:tcW w:w="1260" w:type="dxa"/>
          </w:tcPr>
          <w:p w:rsidR="0086162E" w:rsidRPr="0086162E" w:rsidRDefault="0086162E" w:rsidP="0086162E">
            <w:pPr>
              <w:spacing w:before="60" w:after="60" w:line="288" w:lineRule="auto"/>
              <w:contextualSpacing/>
              <w:jc w:val="both"/>
              <w:rPr>
                <w:sz w:val="26"/>
                <w:szCs w:val="26"/>
                <w:lang w:val="pt-BR"/>
              </w:rPr>
            </w:pPr>
            <w:r w:rsidRPr="0086162E">
              <w:rPr>
                <w:sz w:val="26"/>
                <w:szCs w:val="26"/>
              </w:rPr>
              <w:t>14200203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Anh văn 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16</w:t>
            </w:r>
          </w:p>
        </w:tc>
        <w:tc>
          <w:tcPr>
            <w:tcW w:w="1710" w:type="dxa"/>
            <w:shd w:val="clear" w:color="auto" w:fill="FFFFFF" w:themeFill="background1"/>
            <w:vAlign w:val="bottom"/>
          </w:tcPr>
          <w:p w:rsidR="0086162E" w:rsidRPr="0086162E" w:rsidRDefault="0086162E" w:rsidP="0086162E">
            <w:pPr>
              <w:jc w:val="center"/>
              <w:rPr>
                <w:sz w:val="26"/>
                <w:szCs w:val="26"/>
              </w:rPr>
            </w:pPr>
            <w:r w:rsidRPr="0086162E">
              <w:rPr>
                <w:sz w:val="26"/>
                <w:szCs w:val="26"/>
              </w:rPr>
              <w:t>0101100868</w:t>
            </w:r>
          </w:p>
        </w:tc>
        <w:tc>
          <w:tcPr>
            <w:tcW w:w="1260" w:type="dxa"/>
            <w:vAlign w:val="bottom"/>
          </w:tcPr>
          <w:p w:rsidR="0086162E" w:rsidRPr="0086162E" w:rsidRDefault="0086162E" w:rsidP="0086162E">
            <w:pPr>
              <w:spacing w:before="60" w:after="60"/>
              <w:contextualSpacing/>
              <w:jc w:val="both"/>
              <w:rPr>
                <w:sz w:val="26"/>
                <w:szCs w:val="26"/>
                <w:lang w:val="pt-BR"/>
              </w:rPr>
            </w:pPr>
            <w:r w:rsidRPr="0086162E">
              <w:rPr>
                <w:sz w:val="26"/>
                <w:szCs w:val="26"/>
              </w:rPr>
              <w:t>11200020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Tiếng Anh chuyên ngành luật kinh tế</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17</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0101007557</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bCs/>
                <w:sz w:val="26"/>
                <w:szCs w:val="26"/>
              </w:rPr>
              <w:t>01202010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Kỹ năng sử dụng công nghệ thông tin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rPr>
            </w:pPr>
            <w:r w:rsidRPr="0086162E">
              <w:rPr>
                <w:sz w:val="26"/>
                <w:szCs w:val="26"/>
              </w:rPr>
              <w:t>18</w:t>
            </w:r>
          </w:p>
        </w:tc>
        <w:tc>
          <w:tcPr>
            <w:tcW w:w="1710" w:type="dxa"/>
            <w:vAlign w:val="center"/>
          </w:tcPr>
          <w:p w:rsidR="0086162E" w:rsidRPr="0086162E" w:rsidRDefault="0086162E" w:rsidP="0086162E">
            <w:pPr>
              <w:jc w:val="center"/>
              <w:rPr>
                <w:sz w:val="26"/>
                <w:szCs w:val="26"/>
              </w:rPr>
            </w:pPr>
            <w:r w:rsidRPr="0086162E">
              <w:rPr>
                <w:sz w:val="26"/>
                <w:szCs w:val="26"/>
              </w:rPr>
              <w:t>0101100646</w:t>
            </w:r>
          </w:p>
        </w:tc>
        <w:tc>
          <w:tcPr>
            <w:tcW w:w="1260" w:type="dxa"/>
            <w:shd w:val="clear" w:color="auto" w:fill="FFFFFF" w:themeFill="background1"/>
            <w:vAlign w:val="center"/>
          </w:tcPr>
          <w:p w:rsidR="0086162E" w:rsidRPr="0086162E" w:rsidRDefault="0086162E" w:rsidP="0086162E">
            <w:pPr>
              <w:spacing w:before="60" w:after="60" w:line="288" w:lineRule="auto"/>
              <w:contextualSpacing/>
              <w:jc w:val="both"/>
              <w:rPr>
                <w:sz w:val="26"/>
                <w:szCs w:val="26"/>
              </w:rPr>
            </w:pPr>
            <w:r w:rsidRPr="0086162E">
              <w:rPr>
                <w:sz w:val="26"/>
                <w:szCs w:val="26"/>
              </w:rPr>
              <w:t>11200021</w:t>
            </w:r>
          </w:p>
        </w:tc>
        <w:tc>
          <w:tcPr>
            <w:tcW w:w="4230" w:type="dxa"/>
            <w:vAlign w:val="center"/>
          </w:tcPr>
          <w:p w:rsidR="0086162E" w:rsidRPr="0086162E" w:rsidRDefault="0086162E" w:rsidP="0086162E">
            <w:pPr>
              <w:spacing w:before="60" w:after="60" w:line="288" w:lineRule="auto"/>
              <w:contextualSpacing/>
              <w:jc w:val="both"/>
              <w:rPr>
                <w:sz w:val="26"/>
                <w:szCs w:val="26"/>
              </w:rPr>
            </w:pPr>
            <w:r w:rsidRPr="0086162E">
              <w:rPr>
                <w:sz w:val="26"/>
                <w:szCs w:val="26"/>
              </w:rPr>
              <w:t xml:space="preserve">Xã hội học pháp luật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19</w:t>
            </w:r>
          </w:p>
        </w:tc>
        <w:tc>
          <w:tcPr>
            <w:tcW w:w="1710" w:type="dxa"/>
            <w:vAlign w:val="center"/>
          </w:tcPr>
          <w:p w:rsidR="0086162E" w:rsidRPr="0086162E" w:rsidRDefault="0086162E" w:rsidP="0086162E">
            <w:pPr>
              <w:jc w:val="center"/>
              <w:rPr>
                <w:sz w:val="26"/>
                <w:szCs w:val="26"/>
              </w:rPr>
            </w:pPr>
            <w:r w:rsidRPr="0086162E">
              <w:rPr>
                <w:sz w:val="26"/>
                <w:szCs w:val="26"/>
              </w:rPr>
              <w:t>0101100936</w:t>
            </w:r>
          </w:p>
        </w:tc>
        <w:tc>
          <w:tcPr>
            <w:tcW w:w="1260" w:type="dxa"/>
            <w:shd w:val="clear" w:color="auto" w:fill="FFFFFF" w:themeFill="background1"/>
            <w:vAlign w:val="bottom"/>
          </w:tcPr>
          <w:p w:rsidR="0086162E" w:rsidRPr="0086162E" w:rsidRDefault="0086162E" w:rsidP="0086162E">
            <w:pPr>
              <w:jc w:val="both"/>
              <w:rPr>
                <w:sz w:val="26"/>
                <w:szCs w:val="26"/>
              </w:rPr>
            </w:pPr>
            <w:r w:rsidRPr="0086162E">
              <w:rPr>
                <w:sz w:val="26"/>
                <w:szCs w:val="26"/>
              </w:rPr>
              <w:t>11200008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Đổi mới sáng tạo và khởi nghiệp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lastRenderedPageBreak/>
              <w:t>20</w:t>
            </w:r>
          </w:p>
        </w:tc>
        <w:tc>
          <w:tcPr>
            <w:tcW w:w="1710" w:type="dxa"/>
            <w:shd w:val="clear" w:color="auto" w:fill="FFFFFF" w:themeFill="background1"/>
            <w:vAlign w:val="center"/>
          </w:tcPr>
          <w:p w:rsidR="0086162E" w:rsidRPr="0086162E" w:rsidRDefault="0086162E" w:rsidP="0086162E">
            <w:pPr>
              <w:spacing w:before="60" w:after="60" w:line="288" w:lineRule="auto"/>
              <w:contextualSpacing/>
              <w:jc w:val="center"/>
              <w:rPr>
                <w:sz w:val="26"/>
                <w:szCs w:val="26"/>
                <w:lang w:val="pt-BR"/>
              </w:rPr>
            </w:pPr>
            <w:r w:rsidRPr="0086162E">
              <w:rPr>
                <w:bCs/>
                <w:sz w:val="26"/>
                <w:szCs w:val="26"/>
              </w:rPr>
              <w:t>0101003428</w:t>
            </w:r>
          </w:p>
        </w:tc>
        <w:tc>
          <w:tcPr>
            <w:tcW w:w="1260" w:type="dxa"/>
            <w:shd w:val="clear" w:color="auto" w:fill="FFFFFF" w:themeFill="background1"/>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pt-BR"/>
              </w:rPr>
              <w:t>12200052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Nguyên lý kế toán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21</w:t>
            </w:r>
          </w:p>
        </w:tc>
        <w:tc>
          <w:tcPr>
            <w:tcW w:w="1710" w:type="dxa"/>
            <w:shd w:val="clear" w:color="auto" w:fill="FFFFFF" w:themeFill="background1"/>
            <w:vAlign w:val="bottom"/>
          </w:tcPr>
          <w:p w:rsidR="0086162E" w:rsidRPr="0086162E" w:rsidRDefault="0086162E" w:rsidP="0086162E">
            <w:pPr>
              <w:jc w:val="center"/>
              <w:rPr>
                <w:sz w:val="26"/>
                <w:szCs w:val="26"/>
              </w:rPr>
            </w:pPr>
            <w:r w:rsidRPr="0086162E">
              <w:rPr>
                <w:sz w:val="26"/>
                <w:szCs w:val="26"/>
              </w:rPr>
              <w:t>0101004192</w:t>
            </w:r>
          </w:p>
        </w:tc>
        <w:tc>
          <w:tcPr>
            <w:tcW w:w="1260" w:type="dxa"/>
            <w:shd w:val="clear" w:color="auto" w:fill="FFFFFF" w:themeFill="background1"/>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pt-BR"/>
              </w:rPr>
              <w:t>13200009</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Tâm lý học đại cương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22</w:t>
            </w:r>
          </w:p>
        </w:tc>
        <w:tc>
          <w:tcPr>
            <w:tcW w:w="1710" w:type="dxa"/>
            <w:shd w:val="clear" w:color="auto" w:fill="FFFFFF" w:themeFill="background1"/>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0101003015</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bCs/>
                <w:sz w:val="26"/>
                <w:szCs w:val="26"/>
              </w:rPr>
              <w:t>15200022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pt-BR"/>
              </w:rPr>
              <w:t>Logic học</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lang w:val="pt-BR"/>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lang w:val="pt-BR"/>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lang w:val="pt-BR"/>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23</w:t>
            </w:r>
          </w:p>
        </w:tc>
        <w:tc>
          <w:tcPr>
            <w:tcW w:w="1710" w:type="dxa"/>
            <w:shd w:val="clear" w:color="auto" w:fill="FFFFFF" w:themeFill="background1"/>
            <w:vAlign w:val="center"/>
          </w:tcPr>
          <w:p w:rsidR="0086162E" w:rsidRPr="0086162E" w:rsidRDefault="0086162E" w:rsidP="0086162E">
            <w:pPr>
              <w:jc w:val="center"/>
              <w:rPr>
                <w:sz w:val="26"/>
                <w:szCs w:val="26"/>
              </w:rPr>
            </w:pPr>
            <w:r w:rsidRPr="0086162E">
              <w:rPr>
                <w:sz w:val="26"/>
                <w:szCs w:val="26"/>
              </w:rPr>
              <w:t>0101100647</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11202022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Kỹ năng nghiên cứu và lập luận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24</w:t>
            </w:r>
          </w:p>
        </w:tc>
        <w:tc>
          <w:tcPr>
            <w:tcW w:w="1710" w:type="dxa"/>
            <w:shd w:val="clear" w:color="auto" w:fill="FFFFFF" w:themeFill="background1"/>
            <w:vAlign w:val="center"/>
          </w:tcPr>
          <w:p w:rsidR="0086162E" w:rsidRPr="0086162E" w:rsidRDefault="0086162E" w:rsidP="0086162E">
            <w:pPr>
              <w:jc w:val="center"/>
              <w:rPr>
                <w:sz w:val="26"/>
                <w:szCs w:val="26"/>
              </w:rPr>
            </w:pPr>
            <w:r w:rsidRPr="0086162E">
              <w:rPr>
                <w:sz w:val="26"/>
                <w:szCs w:val="26"/>
              </w:rPr>
              <w:t>0101100674</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pt-BR"/>
              </w:rPr>
              <w:t>11200023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Kinh tế học ứng dụng</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25</w:t>
            </w:r>
          </w:p>
        </w:tc>
        <w:tc>
          <w:tcPr>
            <w:tcW w:w="1710" w:type="dxa"/>
            <w:shd w:val="clear" w:color="auto" w:fill="FFFFFF" w:themeFill="background1"/>
            <w:vAlign w:val="center"/>
          </w:tcPr>
          <w:p w:rsidR="0086162E" w:rsidRPr="0086162E" w:rsidRDefault="0086162E" w:rsidP="0086162E">
            <w:pPr>
              <w:jc w:val="center"/>
              <w:rPr>
                <w:sz w:val="26"/>
                <w:szCs w:val="26"/>
              </w:rPr>
            </w:pPr>
            <w:r w:rsidRPr="0086162E">
              <w:rPr>
                <w:sz w:val="26"/>
                <w:szCs w:val="26"/>
              </w:rPr>
              <w:t>0101003909</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pt-BR"/>
              </w:rPr>
              <w:t>13200008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Quản trị doanh nghiệp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26</w:t>
            </w:r>
          </w:p>
        </w:tc>
        <w:tc>
          <w:tcPr>
            <w:tcW w:w="1710" w:type="dxa"/>
            <w:shd w:val="clear" w:color="auto" w:fill="FFFFFF" w:themeFill="background1"/>
            <w:vAlign w:val="center"/>
          </w:tcPr>
          <w:p w:rsidR="0086162E" w:rsidRPr="0086162E" w:rsidRDefault="0086162E" w:rsidP="0086162E">
            <w:pPr>
              <w:jc w:val="center"/>
              <w:rPr>
                <w:sz w:val="26"/>
                <w:szCs w:val="26"/>
              </w:rPr>
            </w:pPr>
            <w:r w:rsidRPr="0086162E">
              <w:rPr>
                <w:sz w:val="26"/>
                <w:szCs w:val="26"/>
              </w:rPr>
              <w:t>0101100869</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11202024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Kỹ năng tiếp cận khách hàng và khai thác vụ việc</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27</w:t>
            </w:r>
          </w:p>
        </w:tc>
        <w:tc>
          <w:tcPr>
            <w:tcW w:w="1710" w:type="dxa"/>
            <w:shd w:val="clear" w:color="auto" w:fill="FFFFFF" w:themeFill="background1"/>
          </w:tcPr>
          <w:p w:rsidR="0086162E" w:rsidRPr="0086162E" w:rsidRDefault="0086162E" w:rsidP="0086162E">
            <w:pPr>
              <w:spacing w:before="60" w:after="60" w:line="288" w:lineRule="auto"/>
              <w:contextualSpacing/>
              <w:jc w:val="center"/>
              <w:rPr>
                <w:sz w:val="26"/>
                <w:szCs w:val="26"/>
                <w:lang w:val="pt-BR"/>
              </w:rPr>
            </w:pPr>
            <w:r w:rsidRPr="0086162E">
              <w:rPr>
                <w:sz w:val="24"/>
                <w:szCs w:val="24"/>
                <w:lang w:val="en-SG"/>
              </w:rPr>
              <w:t>0101002400</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bCs/>
                <w:sz w:val="26"/>
                <w:szCs w:val="26"/>
              </w:rPr>
              <w:t>07200444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Kỹ năng giao tiếp</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28</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0101100645</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11202025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Lý luận nhà nước và pháp luật</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29</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0101100648</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11202026</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hiến pháp</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30</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0101100676</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11202027</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hành chính và tố tụng hành chính</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31</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0101100684</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11200028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hình sự 1</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32</w:t>
            </w:r>
          </w:p>
        </w:tc>
        <w:tc>
          <w:tcPr>
            <w:tcW w:w="1710" w:type="dxa"/>
          </w:tcPr>
          <w:p w:rsidR="0086162E" w:rsidRPr="0086162E" w:rsidRDefault="0086162E" w:rsidP="0086162E">
            <w:pPr>
              <w:jc w:val="center"/>
              <w:rPr>
                <w:sz w:val="26"/>
                <w:szCs w:val="26"/>
              </w:rPr>
            </w:pPr>
            <w:r w:rsidRPr="0086162E">
              <w:rPr>
                <w:sz w:val="26"/>
                <w:szCs w:val="26"/>
              </w:rPr>
              <w:t>0101100945</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11202069</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hình sự 2</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33</w:t>
            </w:r>
          </w:p>
        </w:tc>
        <w:tc>
          <w:tcPr>
            <w:tcW w:w="1710" w:type="dxa"/>
            <w:vAlign w:val="center"/>
          </w:tcPr>
          <w:p w:rsidR="0086162E" w:rsidRPr="0086162E" w:rsidRDefault="0086162E" w:rsidP="0086162E">
            <w:pPr>
              <w:jc w:val="center"/>
              <w:rPr>
                <w:sz w:val="26"/>
                <w:szCs w:val="26"/>
              </w:rPr>
            </w:pPr>
            <w:r w:rsidRPr="0086162E">
              <w:rPr>
                <w:sz w:val="26"/>
                <w:szCs w:val="26"/>
              </w:rPr>
              <w:t>0101100680</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11200053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lao động</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34</w:t>
            </w:r>
          </w:p>
        </w:tc>
        <w:tc>
          <w:tcPr>
            <w:tcW w:w="1710" w:type="dxa"/>
            <w:vAlign w:val="center"/>
          </w:tcPr>
          <w:p w:rsidR="0086162E" w:rsidRPr="0086162E" w:rsidRDefault="0086162E" w:rsidP="0086162E">
            <w:pPr>
              <w:jc w:val="center"/>
              <w:rPr>
                <w:sz w:val="26"/>
                <w:szCs w:val="26"/>
              </w:rPr>
            </w:pPr>
            <w:r w:rsidRPr="0086162E">
              <w:rPr>
                <w:sz w:val="26"/>
                <w:szCs w:val="26"/>
              </w:rPr>
              <w:t>0101100679</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11200036</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hôn nhân và gia đình</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35</w:t>
            </w:r>
          </w:p>
        </w:tc>
        <w:tc>
          <w:tcPr>
            <w:tcW w:w="1710" w:type="dxa"/>
            <w:vAlign w:val="center"/>
          </w:tcPr>
          <w:p w:rsidR="0086162E" w:rsidRPr="0086162E" w:rsidRDefault="0086162E" w:rsidP="0086162E">
            <w:pPr>
              <w:jc w:val="center"/>
              <w:rPr>
                <w:sz w:val="26"/>
                <w:szCs w:val="26"/>
              </w:rPr>
            </w:pPr>
            <w:r w:rsidRPr="0086162E">
              <w:rPr>
                <w:sz w:val="26"/>
                <w:szCs w:val="26"/>
              </w:rPr>
              <w:t>0101100690</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11200055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y tế, an toàn thực phẩm</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36</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0101100704</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11200030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tố tụng hình sự</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37</w:t>
            </w:r>
          </w:p>
        </w:tc>
        <w:tc>
          <w:tcPr>
            <w:tcW w:w="1710" w:type="dxa"/>
            <w:vAlign w:val="center"/>
          </w:tcPr>
          <w:p w:rsidR="0086162E" w:rsidRPr="0086162E" w:rsidRDefault="0086162E" w:rsidP="0086162E">
            <w:pPr>
              <w:spacing w:before="60" w:after="60" w:line="288" w:lineRule="auto"/>
              <w:contextualSpacing/>
              <w:jc w:val="center"/>
              <w:rPr>
                <w:sz w:val="26"/>
                <w:szCs w:val="26"/>
              </w:rPr>
            </w:pPr>
            <w:r w:rsidRPr="0086162E">
              <w:rPr>
                <w:sz w:val="26"/>
                <w:szCs w:val="26"/>
              </w:rPr>
              <w:t> 0101100870</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11205031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Kiến tập Luật tố tụng hình sự</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38</w:t>
            </w:r>
          </w:p>
        </w:tc>
        <w:tc>
          <w:tcPr>
            <w:tcW w:w="1710" w:type="dxa"/>
            <w:vAlign w:val="center"/>
          </w:tcPr>
          <w:p w:rsidR="0086162E" w:rsidRPr="0086162E" w:rsidRDefault="0086162E" w:rsidP="0086162E">
            <w:pPr>
              <w:jc w:val="center"/>
              <w:rPr>
                <w:sz w:val="26"/>
                <w:szCs w:val="26"/>
              </w:rPr>
            </w:pPr>
            <w:r w:rsidRPr="0086162E">
              <w:rPr>
                <w:sz w:val="26"/>
                <w:szCs w:val="26"/>
              </w:rPr>
              <w:t>0101100677</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11200038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so sánh</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39</w:t>
            </w:r>
          </w:p>
        </w:tc>
        <w:tc>
          <w:tcPr>
            <w:tcW w:w="1710" w:type="dxa"/>
            <w:vAlign w:val="center"/>
          </w:tcPr>
          <w:p w:rsidR="0086162E" w:rsidRPr="0086162E" w:rsidRDefault="0086162E" w:rsidP="0086162E">
            <w:pPr>
              <w:jc w:val="center"/>
              <w:rPr>
                <w:sz w:val="26"/>
                <w:szCs w:val="26"/>
              </w:rPr>
            </w:pPr>
            <w:r w:rsidRPr="0086162E">
              <w:rPr>
                <w:sz w:val="26"/>
                <w:szCs w:val="26"/>
              </w:rPr>
              <w:t>0101100678</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11202057</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môi trường</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lastRenderedPageBreak/>
              <w:t>40</w:t>
            </w:r>
          </w:p>
        </w:tc>
        <w:tc>
          <w:tcPr>
            <w:tcW w:w="1710" w:type="dxa"/>
            <w:vAlign w:val="center"/>
          </w:tcPr>
          <w:p w:rsidR="0086162E" w:rsidRPr="0086162E" w:rsidRDefault="0086162E" w:rsidP="0086162E">
            <w:pPr>
              <w:jc w:val="center"/>
              <w:rPr>
                <w:sz w:val="26"/>
                <w:szCs w:val="26"/>
              </w:rPr>
            </w:pPr>
            <w:r w:rsidRPr="0086162E">
              <w:rPr>
                <w:sz w:val="26"/>
                <w:szCs w:val="26"/>
              </w:rPr>
              <w:t>0101100685</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11202039</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Kỹ năng xây dựng văn bản pháp luật, hành chính</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41</w:t>
            </w:r>
          </w:p>
        </w:tc>
        <w:tc>
          <w:tcPr>
            <w:tcW w:w="1710" w:type="dxa"/>
            <w:vAlign w:val="center"/>
          </w:tcPr>
          <w:p w:rsidR="0086162E" w:rsidRPr="0086162E" w:rsidRDefault="0086162E" w:rsidP="0086162E">
            <w:pPr>
              <w:jc w:val="center"/>
              <w:rPr>
                <w:sz w:val="26"/>
                <w:szCs w:val="26"/>
              </w:rPr>
            </w:pPr>
            <w:r w:rsidRPr="0086162E">
              <w:rPr>
                <w:sz w:val="26"/>
                <w:szCs w:val="26"/>
              </w:rPr>
              <w:t>0101100686</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11200040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an sinh xã hội</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42</w:t>
            </w:r>
          </w:p>
        </w:tc>
        <w:tc>
          <w:tcPr>
            <w:tcW w:w="1710" w:type="dxa"/>
            <w:vAlign w:val="center"/>
          </w:tcPr>
          <w:p w:rsidR="0086162E" w:rsidRPr="0086162E" w:rsidRDefault="0086162E" w:rsidP="0086162E">
            <w:pPr>
              <w:jc w:val="center"/>
              <w:rPr>
                <w:sz w:val="26"/>
                <w:szCs w:val="26"/>
              </w:rPr>
            </w:pPr>
            <w:r w:rsidRPr="0086162E">
              <w:rPr>
                <w:sz w:val="26"/>
                <w:szCs w:val="26"/>
              </w:rPr>
              <w:t>0101100687</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11202041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thanh tra, khiếu nại, tố cáo</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43</w:t>
            </w:r>
          </w:p>
        </w:tc>
        <w:tc>
          <w:tcPr>
            <w:tcW w:w="1710" w:type="dxa"/>
            <w:vAlign w:val="center"/>
          </w:tcPr>
          <w:p w:rsidR="0086162E" w:rsidRPr="0086162E" w:rsidRDefault="0086162E" w:rsidP="0086162E">
            <w:pPr>
              <w:jc w:val="center"/>
              <w:rPr>
                <w:sz w:val="26"/>
                <w:szCs w:val="26"/>
              </w:rPr>
            </w:pPr>
            <w:r w:rsidRPr="0086162E">
              <w:rPr>
                <w:sz w:val="26"/>
                <w:szCs w:val="26"/>
              </w:rPr>
              <w:t>0101100697</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11200042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Tư pháp quốc tế</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44</w:t>
            </w:r>
          </w:p>
        </w:tc>
        <w:tc>
          <w:tcPr>
            <w:tcW w:w="1710" w:type="dxa"/>
            <w:vAlign w:val="center"/>
          </w:tcPr>
          <w:p w:rsidR="0086162E" w:rsidRPr="0086162E" w:rsidRDefault="0086162E" w:rsidP="0086162E">
            <w:pPr>
              <w:jc w:val="center"/>
              <w:rPr>
                <w:sz w:val="26"/>
                <w:szCs w:val="26"/>
              </w:rPr>
            </w:pPr>
            <w:r w:rsidRPr="0086162E">
              <w:rPr>
                <w:sz w:val="26"/>
                <w:szCs w:val="26"/>
              </w:rPr>
              <w:t>0101100698</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11200043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Công pháp quốc tế</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45</w:t>
            </w:r>
          </w:p>
        </w:tc>
        <w:tc>
          <w:tcPr>
            <w:tcW w:w="1710" w:type="dxa"/>
            <w:vAlign w:val="center"/>
          </w:tcPr>
          <w:p w:rsidR="0086162E" w:rsidRPr="0086162E" w:rsidRDefault="0086162E" w:rsidP="0086162E">
            <w:pPr>
              <w:jc w:val="center"/>
              <w:rPr>
                <w:sz w:val="26"/>
                <w:szCs w:val="26"/>
              </w:rPr>
            </w:pPr>
            <w:r w:rsidRPr="0086162E">
              <w:rPr>
                <w:sz w:val="26"/>
                <w:szCs w:val="26"/>
              </w:rPr>
              <w:t>0101100699</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11200044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Cộng đồng ASEAN</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46</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0101100649</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lang w:val="pt-BR"/>
              </w:rPr>
              <w:t>11200032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dân sự 1</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47</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0101100675</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11202070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dân sự 2</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48</w:t>
            </w:r>
          </w:p>
        </w:tc>
        <w:tc>
          <w:tcPr>
            <w:tcW w:w="1710" w:type="dxa"/>
            <w:vAlign w:val="center"/>
          </w:tcPr>
          <w:p w:rsidR="0086162E" w:rsidRPr="0086162E" w:rsidRDefault="0086162E" w:rsidP="0086162E">
            <w:pPr>
              <w:jc w:val="center"/>
              <w:rPr>
                <w:sz w:val="26"/>
                <w:szCs w:val="26"/>
              </w:rPr>
            </w:pPr>
            <w:r w:rsidRPr="0086162E">
              <w:rPr>
                <w:sz w:val="26"/>
                <w:szCs w:val="26"/>
              </w:rPr>
              <w:t>0101100683</w:t>
            </w:r>
          </w:p>
        </w:tc>
        <w:tc>
          <w:tcPr>
            <w:tcW w:w="126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11200034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tố tụng dân sự</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49</w:t>
            </w:r>
          </w:p>
        </w:tc>
        <w:tc>
          <w:tcPr>
            <w:tcW w:w="1710" w:type="dxa"/>
            <w:vAlign w:val="center"/>
          </w:tcPr>
          <w:p w:rsidR="0086162E" w:rsidRPr="0086162E" w:rsidRDefault="0086162E" w:rsidP="0086162E">
            <w:pPr>
              <w:jc w:val="center"/>
              <w:rPr>
                <w:sz w:val="26"/>
                <w:szCs w:val="26"/>
              </w:rPr>
            </w:pPr>
            <w:r w:rsidRPr="0086162E">
              <w:rPr>
                <w:sz w:val="26"/>
                <w:szCs w:val="26"/>
              </w:rPr>
              <w:t>0101100871</w:t>
            </w:r>
          </w:p>
        </w:tc>
        <w:tc>
          <w:tcPr>
            <w:tcW w:w="1260" w:type="dxa"/>
            <w:vAlign w:val="center"/>
          </w:tcPr>
          <w:p w:rsidR="0086162E" w:rsidRPr="0086162E" w:rsidRDefault="0086162E" w:rsidP="0086162E">
            <w:pPr>
              <w:jc w:val="both"/>
              <w:rPr>
                <w:sz w:val="26"/>
                <w:szCs w:val="26"/>
                <w:lang w:val="pt-BR"/>
              </w:rPr>
            </w:pPr>
            <w:r w:rsidRPr="0086162E">
              <w:rPr>
                <w:sz w:val="26"/>
                <w:szCs w:val="26"/>
              </w:rPr>
              <w:t>11205035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Kiến tập Luật tố tụng dân sự</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50</w:t>
            </w:r>
          </w:p>
        </w:tc>
        <w:tc>
          <w:tcPr>
            <w:tcW w:w="1710" w:type="dxa"/>
            <w:vAlign w:val="center"/>
          </w:tcPr>
          <w:p w:rsidR="0086162E" w:rsidRPr="0086162E" w:rsidRDefault="0086162E" w:rsidP="0086162E">
            <w:pPr>
              <w:jc w:val="center"/>
              <w:rPr>
                <w:sz w:val="26"/>
                <w:szCs w:val="26"/>
              </w:rPr>
            </w:pPr>
            <w:r w:rsidRPr="0086162E">
              <w:rPr>
                <w:sz w:val="26"/>
                <w:szCs w:val="26"/>
              </w:rPr>
              <w:t>0101100682</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11202054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đất đai</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51</w:t>
            </w:r>
          </w:p>
        </w:tc>
        <w:tc>
          <w:tcPr>
            <w:tcW w:w="1710" w:type="dxa"/>
            <w:vAlign w:val="center"/>
          </w:tcPr>
          <w:p w:rsidR="0086162E" w:rsidRPr="0086162E" w:rsidRDefault="0086162E" w:rsidP="0086162E">
            <w:pPr>
              <w:jc w:val="center"/>
              <w:rPr>
                <w:sz w:val="26"/>
                <w:szCs w:val="26"/>
              </w:rPr>
            </w:pPr>
            <w:r w:rsidRPr="0086162E">
              <w:rPr>
                <w:sz w:val="26"/>
                <w:szCs w:val="26"/>
              </w:rPr>
              <w:t>0101100689</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11200037</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sở hữu trí tuệ</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52</w:t>
            </w:r>
          </w:p>
        </w:tc>
        <w:tc>
          <w:tcPr>
            <w:tcW w:w="1710" w:type="dxa"/>
            <w:vAlign w:val="center"/>
          </w:tcPr>
          <w:p w:rsidR="0086162E" w:rsidRPr="0086162E" w:rsidRDefault="0086162E" w:rsidP="0086162E">
            <w:pPr>
              <w:jc w:val="center"/>
              <w:rPr>
                <w:sz w:val="26"/>
                <w:szCs w:val="26"/>
              </w:rPr>
            </w:pPr>
            <w:r w:rsidRPr="0086162E">
              <w:rPr>
                <w:sz w:val="26"/>
                <w:szCs w:val="26"/>
              </w:rPr>
              <w:t>0101100681</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11202060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Pháp luật luật sư, công chứng, thừa phát lại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53</w:t>
            </w:r>
          </w:p>
        </w:tc>
        <w:tc>
          <w:tcPr>
            <w:tcW w:w="1710" w:type="dxa"/>
            <w:vAlign w:val="center"/>
          </w:tcPr>
          <w:p w:rsidR="0086162E" w:rsidRPr="0086162E" w:rsidRDefault="0086162E" w:rsidP="0086162E">
            <w:pPr>
              <w:jc w:val="center"/>
              <w:rPr>
                <w:sz w:val="26"/>
                <w:szCs w:val="26"/>
              </w:rPr>
            </w:pPr>
            <w:r w:rsidRPr="0086162E">
              <w:rPr>
                <w:sz w:val="26"/>
                <w:szCs w:val="26"/>
              </w:rPr>
              <w:t>0101100688</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11202045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Luật thi hành án dân sự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54</w:t>
            </w:r>
          </w:p>
        </w:tc>
        <w:tc>
          <w:tcPr>
            <w:tcW w:w="1710" w:type="dxa"/>
            <w:vAlign w:val="center"/>
          </w:tcPr>
          <w:p w:rsidR="0086162E" w:rsidRPr="0086162E" w:rsidRDefault="0086162E" w:rsidP="0086162E">
            <w:pPr>
              <w:jc w:val="center"/>
              <w:rPr>
                <w:sz w:val="26"/>
                <w:szCs w:val="26"/>
              </w:rPr>
            </w:pPr>
            <w:r w:rsidRPr="0086162E">
              <w:rPr>
                <w:sz w:val="26"/>
                <w:szCs w:val="26"/>
              </w:rPr>
              <w:t>0101100696</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11200058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Quản lý tài sản trí tuệ trong doanh nghiệp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55</w:t>
            </w:r>
          </w:p>
        </w:tc>
        <w:tc>
          <w:tcPr>
            <w:tcW w:w="1710" w:type="dxa"/>
            <w:vAlign w:val="center"/>
          </w:tcPr>
          <w:p w:rsidR="0086162E" w:rsidRPr="0086162E" w:rsidRDefault="0086162E" w:rsidP="0086162E">
            <w:pPr>
              <w:jc w:val="center"/>
              <w:rPr>
                <w:sz w:val="26"/>
                <w:szCs w:val="26"/>
              </w:rPr>
            </w:pPr>
            <w:r w:rsidRPr="0086162E">
              <w:rPr>
                <w:sz w:val="26"/>
                <w:szCs w:val="26"/>
              </w:rPr>
              <w:t>0101100694</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11202059</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Kỹ năng đàm phán, soạn thảo hợp đồng thương mại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56</w:t>
            </w:r>
          </w:p>
        </w:tc>
        <w:tc>
          <w:tcPr>
            <w:tcW w:w="1710" w:type="dxa"/>
            <w:vAlign w:val="center"/>
          </w:tcPr>
          <w:p w:rsidR="0086162E" w:rsidRPr="0086162E" w:rsidRDefault="0086162E" w:rsidP="0086162E">
            <w:pPr>
              <w:jc w:val="center"/>
              <w:rPr>
                <w:sz w:val="26"/>
                <w:szCs w:val="26"/>
              </w:rPr>
            </w:pPr>
            <w:r w:rsidRPr="0086162E">
              <w:rPr>
                <w:sz w:val="26"/>
                <w:szCs w:val="26"/>
              </w:rPr>
              <w:t>0101100691</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11202046</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Pháp luật chủ thể kinh doanh và phá </w:t>
            </w:r>
            <w:r w:rsidRPr="0086162E">
              <w:rPr>
                <w:sz w:val="26"/>
                <w:szCs w:val="26"/>
              </w:rPr>
              <w:lastRenderedPageBreak/>
              <w:t xml:space="preserve">sản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lastRenderedPageBreak/>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lastRenderedPageBreak/>
              <w:t>57</w:t>
            </w:r>
          </w:p>
        </w:tc>
        <w:tc>
          <w:tcPr>
            <w:tcW w:w="1710" w:type="dxa"/>
            <w:vAlign w:val="center"/>
          </w:tcPr>
          <w:p w:rsidR="0086162E" w:rsidRPr="0086162E" w:rsidRDefault="0086162E" w:rsidP="0086162E">
            <w:pPr>
              <w:jc w:val="center"/>
              <w:rPr>
                <w:sz w:val="26"/>
                <w:szCs w:val="26"/>
              </w:rPr>
            </w:pPr>
            <w:r w:rsidRPr="0086162E">
              <w:rPr>
                <w:sz w:val="26"/>
                <w:szCs w:val="26"/>
              </w:rPr>
              <w:t>0101100692</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11202047</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Pháp luật thương mại hàng hóa, dịch vụ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58</w:t>
            </w:r>
          </w:p>
        </w:tc>
        <w:tc>
          <w:tcPr>
            <w:tcW w:w="1710" w:type="dxa"/>
            <w:vAlign w:val="center"/>
          </w:tcPr>
          <w:p w:rsidR="0086162E" w:rsidRPr="0086162E" w:rsidRDefault="0086162E" w:rsidP="0086162E">
            <w:pPr>
              <w:jc w:val="center"/>
              <w:rPr>
                <w:sz w:val="26"/>
                <w:szCs w:val="26"/>
              </w:rPr>
            </w:pPr>
            <w:r w:rsidRPr="0086162E">
              <w:rPr>
                <w:sz w:val="26"/>
                <w:szCs w:val="26"/>
              </w:rPr>
              <w:t>0101100693</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11200048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 xml:space="preserve">Pháp luật thương mại điện tử </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59</w:t>
            </w:r>
          </w:p>
        </w:tc>
        <w:tc>
          <w:tcPr>
            <w:tcW w:w="1710" w:type="dxa"/>
            <w:vAlign w:val="center"/>
          </w:tcPr>
          <w:p w:rsidR="0086162E" w:rsidRPr="0086162E" w:rsidRDefault="0086162E" w:rsidP="0086162E">
            <w:pPr>
              <w:jc w:val="center"/>
              <w:rPr>
                <w:sz w:val="26"/>
                <w:szCs w:val="26"/>
              </w:rPr>
            </w:pPr>
            <w:r w:rsidRPr="0086162E">
              <w:rPr>
                <w:sz w:val="26"/>
                <w:szCs w:val="26"/>
              </w:rPr>
              <w:t>0101100700</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11200049</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ngân hàng</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60</w:t>
            </w:r>
          </w:p>
        </w:tc>
        <w:tc>
          <w:tcPr>
            <w:tcW w:w="1710" w:type="dxa"/>
            <w:vAlign w:val="center"/>
          </w:tcPr>
          <w:p w:rsidR="0086162E" w:rsidRPr="0086162E" w:rsidRDefault="0086162E" w:rsidP="0086162E">
            <w:pPr>
              <w:jc w:val="center"/>
              <w:rPr>
                <w:sz w:val="26"/>
                <w:szCs w:val="26"/>
              </w:rPr>
            </w:pPr>
            <w:r w:rsidRPr="0086162E">
              <w:rPr>
                <w:sz w:val="26"/>
                <w:szCs w:val="26"/>
              </w:rPr>
              <w:t>0101100701</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11200050</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cạnh tranh và bảo vệ quyền lợi người tiêu dùng</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61</w:t>
            </w:r>
          </w:p>
        </w:tc>
        <w:tc>
          <w:tcPr>
            <w:tcW w:w="1710" w:type="dxa"/>
            <w:vAlign w:val="center"/>
          </w:tcPr>
          <w:p w:rsidR="0086162E" w:rsidRPr="0086162E" w:rsidRDefault="0086162E" w:rsidP="0086162E">
            <w:pPr>
              <w:jc w:val="center"/>
              <w:rPr>
                <w:sz w:val="26"/>
                <w:szCs w:val="26"/>
              </w:rPr>
            </w:pPr>
            <w:r w:rsidRPr="0086162E">
              <w:rPr>
                <w:sz w:val="26"/>
                <w:szCs w:val="26"/>
              </w:rPr>
              <w:t>0101100702</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11200051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chứng khoán và thị trường chứng khoán</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62</w:t>
            </w:r>
          </w:p>
        </w:tc>
        <w:tc>
          <w:tcPr>
            <w:tcW w:w="1710" w:type="dxa"/>
            <w:vAlign w:val="center"/>
          </w:tcPr>
          <w:p w:rsidR="0086162E" w:rsidRPr="0086162E" w:rsidRDefault="0086162E" w:rsidP="0086162E">
            <w:pPr>
              <w:jc w:val="center"/>
              <w:rPr>
                <w:sz w:val="26"/>
                <w:szCs w:val="26"/>
              </w:rPr>
            </w:pPr>
            <w:r w:rsidRPr="0086162E">
              <w:rPr>
                <w:sz w:val="26"/>
                <w:szCs w:val="26"/>
              </w:rPr>
              <w:t>0101100703</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11200052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ngân sách nhà nước, thuế</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63</w:t>
            </w:r>
          </w:p>
        </w:tc>
        <w:tc>
          <w:tcPr>
            <w:tcW w:w="1710" w:type="dxa"/>
            <w:vAlign w:val="center"/>
          </w:tcPr>
          <w:p w:rsidR="0086162E" w:rsidRPr="0086162E" w:rsidRDefault="0086162E" w:rsidP="0086162E">
            <w:pPr>
              <w:jc w:val="center"/>
              <w:rPr>
                <w:sz w:val="26"/>
                <w:szCs w:val="26"/>
              </w:rPr>
            </w:pPr>
            <w:r w:rsidRPr="0086162E">
              <w:rPr>
                <w:sz w:val="26"/>
                <w:szCs w:val="26"/>
              </w:rPr>
              <w:t>0101100705</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11202071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Đạo đức nghề luật và kỹ năng tư vấn pháp luật</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64</w:t>
            </w:r>
          </w:p>
        </w:tc>
        <w:tc>
          <w:tcPr>
            <w:tcW w:w="1710" w:type="dxa"/>
            <w:vAlign w:val="center"/>
          </w:tcPr>
          <w:p w:rsidR="0086162E" w:rsidRPr="0086162E" w:rsidRDefault="0086162E" w:rsidP="0086162E">
            <w:pPr>
              <w:jc w:val="center"/>
              <w:rPr>
                <w:sz w:val="26"/>
                <w:szCs w:val="26"/>
              </w:rPr>
            </w:pPr>
            <w:r w:rsidRPr="0086162E">
              <w:rPr>
                <w:sz w:val="26"/>
                <w:szCs w:val="26"/>
              </w:rPr>
              <w:t>0101100707</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11202061</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Giải quyết tranh chấp thương mại</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65</w:t>
            </w:r>
          </w:p>
        </w:tc>
        <w:tc>
          <w:tcPr>
            <w:tcW w:w="1710" w:type="dxa"/>
            <w:vAlign w:val="center"/>
          </w:tcPr>
          <w:p w:rsidR="0086162E" w:rsidRPr="0086162E" w:rsidRDefault="0086162E" w:rsidP="0086162E">
            <w:pPr>
              <w:jc w:val="center"/>
              <w:rPr>
                <w:sz w:val="26"/>
                <w:szCs w:val="26"/>
              </w:rPr>
            </w:pPr>
            <w:r w:rsidRPr="0086162E">
              <w:rPr>
                <w:sz w:val="26"/>
                <w:szCs w:val="26"/>
              </w:rPr>
              <w:t>0101100708</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11200062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đầu tư</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66</w:t>
            </w:r>
          </w:p>
        </w:tc>
        <w:tc>
          <w:tcPr>
            <w:tcW w:w="1710" w:type="dxa"/>
            <w:vAlign w:val="bottom"/>
          </w:tcPr>
          <w:p w:rsidR="0086162E" w:rsidRPr="0086162E" w:rsidRDefault="0086162E" w:rsidP="0086162E">
            <w:pPr>
              <w:jc w:val="center"/>
              <w:rPr>
                <w:sz w:val="26"/>
                <w:szCs w:val="26"/>
              </w:rPr>
            </w:pPr>
            <w:r w:rsidRPr="0086162E">
              <w:rPr>
                <w:sz w:val="26"/>
                <w:szCs w:val="26"/>
              </w:rPr>
              <w:t>0101100709</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11200063</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kinh doanh bảo  hiểm, logistics, vận tải đa phương thức</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67</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lang w:val="pt-BR"/>
              </w:rPr>
              <w:t>0101100710</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11200064</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Pháp luật nhà ở, kinh doanh bất động sản</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68</w:t>
            </w:r>
          </w:p>
        </w:tc>
        <w:tc>
          <w:tcPr>
            <w:tcW w:w="1710" w:type="dxa"/>
            <w:vAlign w:val="center"/>
          </w:tcPr>
          <w:p w:rsidR="0086162E" w:rsidRPr="0086162E" w:rsidRDefault="0086162E" w:rsidP="0086162E">
            <w:pPr>
              <w:jc w:val="center"/>
              <w:rPr>
                <w:sz w:val="26"/>
                <w:szCs w:val="26"/>
              </w:rPr>
            </w:pPr>
            <w:r w:rsidRPr="0086162E">
              <w:rPr>
                <w:sz w:val="26"/>
                <w:szCs w:val="26"/>
              </w:rPr>
              <w:t>0101100711</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11200065</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Luật thương mại quốc tế</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69</w:t>
            </w:r>
          </w:p>
        </w:tc>
        <w:tc>
          <w:tcPr>
            <w:tcW w:w="1710" w:type="dxa"/>
            <w:vAlign w:val="center"/>
          </w:tcPr>
          <w:p w:rsidR="0086162E" w:rsidRPr="0086162E" w:rsidRDefault="0086162E" w:rsidP="0086162E">
            <w:pPr>
              <w:jc w:val="center"/>
              <w:rPr>
                <w:sz w:val="26"/>
                <w:szCs w:val="26"/>
              </w:rPr>
            </w:pPr>
            <w:r w:rsidRPr="0086162E">
              <w:rPr>
                <w:sz w:val="26"/>
                <w:szCs w:val="26"/>
              </w:rPr>
              <w:t>0101100712</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11202066</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Hợp đồng thương mại quốc tế và các giao dịch kinh doanh quốc tế</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3</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lastRenderedPageBreak/>
              <w:t>70</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0101100713</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11204072</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Thực tập tốt nghiệp</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r>
      <w:tr w:rsidR="0086162E" w:rsidRPr="0086162E" w:rsidTr="00391714">
        <w:tc>
          <w:tcPr>
            <w:tcW w:w="738"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lang w:val="pt-BR"/>
              </w:rPr>
              <w:t>71</w:t>
            </w:r>
          </w:p>
        </w:tc>
        <w:tc>
          <w:tcPr>
            <w:tcW w:w="171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0101100714</w:t>
            </w:r>
          </w:p>
        </w:tc>
        <w:tc>
          <w:tcPr>
            <w:tcW w:w="1260" w:type="dxa"/>
            <w:vAlign w:val="bottom"/>
          </w:tcPr>
          <w:p w:rsidR="0086162E" w:rsidRPr="0086162E" w:rsidRDefault="0086162E" w:rsidP="0086162E">
            <w:pPr>
              <w:spacing w:before="60" w:after="60" w:line="288" w:lineRule="auto"/>
              <w:contextualSpacing/>
              <w:jc w:val="both"/>
              <w:rPr>
                <w:sz w:val="26"/>
                <w:szCs w:val="26"/>
                <w:lang w:val="pt-BR"/>
              </w:rPr>
            </w:pPr>
            <w:r w:rsidRPr="0086162E">
              <w:rPr>
                <w:sz w:val="26"/>
                <w:szCs w:val="26"/>
              </w:rPr>
              <w:t>11206068</w:t>
            </w:r>
          </w:p>
        </w:tc>
        <w:tc>
          <w:tcPr>
            <w:tcW w:w="4230" w:type="dxa"/>
            <w:vAlign w:val="center"/>
          </w:tcPr>
          <w:p w:rsidR="0086162E" w:rsidRPr="0086162E" w:rsidRDefault="0086162E" w:rsidP="0086162E">
            <w:pPr>
              <w:spacing w:before="60" w:after="60" w:line="288" w:lineRule="auto"/>
              <w:contextualSpacing/>
              <w:jc w:val="both"/>
              <w:rPr>
                <w:sz w:val="26"/>
                <w:szCs w:val="26"/>
                <w:lang w:val="pt-BR"/>
              </w:rPr>
            </w:pPr>
            <w:r w:rsidRPr="0086162E">
              <w:rPr>
                <w:sz w:val="26"/>
                <w:szCs w:val="26"/>
              </w:rPr>
              <w:t>Khóa luận tốt nghiệp</w:t>
            </w: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p>
        </w:tc>
        <w:tc>
          <w:tcPr>
            <w:tcW w:w="45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p>
        </w:tc>
        <w:tc>
          <w:tcPr>
            <w:tcW w:w="549"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31"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540"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c>
          <w:tcPr>
            <w:tcW w:w="493" w:type="dxa"/>
            <w:vAlign w:val="center"/>
          </w:tcPr>
          <w:p w:rsidR="0086162E" w:rsidRPr="0086162E" w:rsidRDefault="0086162E" w:rsidP="0086162E">
            <w:pPr>
              <w:spacing w:before="60" w:after="60" w:line="288" w:lineRule="auto"/>
              <w:contextualSpacing/>
              <w:jc w:val="center"/>
              <w:rPr>
                <w:sz w:val="26"/>
                <w:szCs w:val="26"/>
                <w:lang w:val="pt-BR"/>
              </w:rPr>
            </w:pPr>
            <w:r w:rsidRPr="0086162E">
              <w:rPr>
                <w:sz w:val="26"/>
                <w:szCs w:val="26"/>
              </w:rPr>
              <w:t>4</w:t>
            </w:r>
          </w:p>
        </w:tc>
      </w:tr>
      <w:tr w:rsidR="0086162E" w:rsidRPr="0086162E" w:rsidTr="00391714">
        <w:tc>
          <w:tcPr>
            <w:tcW w:w="7938" w:type="dxa"/>
            <w:gridSpan w:val="4"/>
            <w:vAlign w:val="center"/>
          </w:tcPr>
          <w:p w:rsidR="0086162E" w:rsidRPr="0086162E" w:rsidRDefault="0086162E" w:rsidP="0086162E">
            <w:pPr>
              <w:spacing w:before="60" w:after="60" w:line="288" w:lineRule="auto"/>
              <w:contextualSpacing/>
              <w:jc w:val="center"/>
              <w:rPr>
                <w:b/>
                <w:sz w:val="26"/>
                <w:szCs w:val="26"/>
              </w:rPr>
            </w:pPr>
            <w:r w:rsidRPr="0086162E">
              <w:rPr>
                <w:b/>
                <w:sz w:val="27"/>
                <w:szCs w:val="27"/>
              </w:rPr>
              <w:t>Số lượng học phần đáp ứng chuẩn đầu ra chương trình đào tạo</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33</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20</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1</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23</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18</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10</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8</w:t>
            </w:r>
          </w:p>
        </w:tc>
        <w:tc>
          <w:tcPr>
            <w:tcW w:w="45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14</w:t>
            </w:r>
          </w:p>
        </w:tc>
        <w:tc>
          <w:tcPr>
            <w:tcW w:w="450" w:type="dxa"/>
            <w:vAlign w:val="center"/>
          </w:tcPr>
          <w:p w:rsidR="0086162E" w:rsidRPr="0086162E" w:rsidRDefault="0086162E" w:rsidP="0086162E">
            <w:pPr>
              <w:spacing w:before="60" w:after="60" w:line="288" w:lineRule="auto"/>
              <w:contextualSpacing/>
              <w:jc w:val="center"/>
              <w:rPr>
                <w:b/>
              </w:rPr>
            </w:pPr>
            <w:r w:rsidRPr="0086162E">
              <w:rPr>
                <w:b/>
              </w:rPr>
              <w:t>14</w:t>
            </w:r>
          </w:p>
        </w:tc>
        <w:tc>
          <w:tcPr>
            <w:tcW w:w="540" w:type="dxa"/>
            <w:vAlign w:val="center"/>
          </w:tcPr>
          <w:p w:rsidR="0086162E" w:rsidRPr="0086162E" w:rsidRDefault="0086162E" w:rsidP="0086162E">
            <w:pPr>
              <w:spacing w:before="60" w:after="60" w:line="288" w:lineRule="auto"/>
              <w:contextualSpacing/>
              <w:jc w:val="center"/>
              <w:rPr>
                <w:b/>
              </w:rPr>
            </w:pPr>
            <w:r w:rsidRPr="0086162E">
              <w:rPr>
                <w:b/>
              </w:rPr>
              <w:t>22</w:t>
            </w:r>
          </w:p>
        </w:tc>
        <w:tc>
          <w:tcPr>
            <w:tcW w:w="540" w:type="dxa"/>
            <w:vAlign w:val="center"/>
          </w:tcPr>
          <w:p w:rsidR="0086162E" w:rsidRPr="0086162E" w:rsidRDefault="0086162E" w:rsidP="0086162E">
            <w:pPr>
              <w:spacing w:before="60" w:after="60" w:line="288" w:lineRule="auto"/>
              <w:contextualSpacing/>
              <w:jc w:val="center"/>
              <w:rPr>
                <w:b/>
                <w:lang w:val="pt-BR"/>
              </w:rPr>
            </w:pPr>
            <w:r w:rsidRPr="0086162E">
              <w:rPr>
                <w:b/>
                <w:lang w:val="pt-BR"/>
              </w:rPr>
              <w:t>4</w:t>
            </w:r>
          </w:p>
        </w:tc>
        <w:tc>
          <w:tcPr>
            <w:tcW w:w="549" w:type="dxa"/>
            <w:vAlign w:val="center"/>
          </w:tcPr>
          <w:p w:rsidR="0086162E" w:rsidRPr="0086162E" w:rsidRDefault="0086162E" w:rsidP="0086162E">
            <w:pPr>
              <w:spacing w:before="60" w:after="60" w:line="288" w:lineRule="auto"/>
              <w:contextualSpacing/>
              <w:jc w:val="center"/>
              <w:rPr>
                <w:b/>
              </w:rPr>
            </w:pPr>
            <w:r w:rsidRPr="0086162E">
              <w:rPr>
                <w:b/>
              </w:rPr>
              <w:t>14</w:t>
            </w:r>
          </w:p>
        </w:tc>
        <w:tc>
          <w:tcPr>
            <w:tcW w:w="531" w:type="dxa"/>
            <w:vAlign w:val="center"/>
          </w:tcPr>
          <w:p w:rsidR="0086162E" w:rsidRPr="0086162E" w:rsidRDefault="0086162E" w:rsidP="0086162E">
            <w:pPr>
              <w:spacing w:before="60" w:after="60" w:line="288" w:lineRule="auto"/>
              <w:contextualSpacing/>
              <w:jc w:val="center"/>
              <w:rPr>
                <w:b/>
              </w:rPr>
            </w:pPr>
            <w:r w:rsidRPr="0086162E">
              <w:rPr>
                <w:b/>
              </w:rPr>
              <w:t>29</w:t>
            </w:r>
          </w:p>
        </w:tc>
        <w:tc>
          <w:tcPr>
            <w:tcW w:w="540" w:type="dxa"/>
            <w:vAlign w:val="center"/>
          </w:tcPr>
          <w:p w:rsidR="0086162E" w:rsidRPr="0086162E" w:rsidRDefault="0086162E" w:rsidP="0086162E">
            <w:pPr>
              <w:spacing w:before="60" w:after="60" w:line="288" w:lineRule="auto"/>
              <w:contextualSpacing/>
              <w:jc w:val="center"/>
              <w:rPr>
                <w:b/>
              </w:rPr>
            </w:pPr>
            <w:r w:rsidRPr="0086162E">
              <w:rPr>
                <w:b/>
              </w:rPr>
              <w:t>19</w:t>
            </w:r>
          </w:p>
        </w:tc>
        <w:tc>
          <w:tcPr>
            <w:tcW w:w="493" w:type="dxa"/>
            <w:vAlign w:val="center"/>
          </w:tcPr>
          <w:p w:rsidR="0086162E" w:rsidRPr="0086162E" w:rsidRDefault="0086162E" w:rsidP="0086162E">
            <w:pPr>
              <w:spacing w:before="60" w:after="60" w:line="288" w:lineRule="auto"/>
              <w:contextualSpacing/>
              <w:jc w:val="center"/>
              <w:rPr>
                <w:b/>
              </w:rPr>
            </w:pPr>
            <w:r w:rsidRPr="0086162E">
              <w:rPr>
                <w:b/>
              </w:rPr>
              <w:t>14</w:t>
            </w:r>
          </w:p>
        </w:tc>
      </w:tr>
    </w:tbl>
    <w:tbl>
      <w:tblPr>
        <w:tblW w:w="0" w:type="auto"/>
        <w:tblLook w:val="04A0" w:firstRow="1" w:lastRow="0" w:firstColumn="1" w:lastColumn="0" w:noHBand="0" w:noVBand="1"/>
      </w:tblPr>
      <w:tblGrid>
        <w:gridCol w:w="7905"/>
        <w:gridCol w:w="6662"/>
      </w:tblGrid>
      <w:tr w:rsidR="0086162E" w:rsidRPr="00187D35" w:rsidTr="0086162E">
        <w:tc>
          <w:tcPr>
            <w:tcW w:w="7905" w:type="dxa"/>
            <w:shd w:val="clear" w:color="auto" w:fill="auto"/>
          </w:tcPr>
          <w:p w:rsidR="0086162E" w:rsidRPr="00187D35" w:rsidRDefault="0086162E" w:rsidP="00391714">
            <w:pPr>
              <w:tabs>
                <w:tab w:val="left" w:pos="0"/>
              </w:tabs>
              <w:spacing w:before="120" w:after="120" w:line="288" w:lineRule="auto"/>
              <w:jc w:val="center"/>
              <w:rPr>
                <w:bCs/>
                <w:i/>
                <w:sz w:val="26"/>
                <w:szCs w:val="26"/>
              </w:rPr>
            </w:pPr>
            <w:r w:rsidRPr="00187D35">
              <w:rPr>
                <w:i/>
                <w:sz w:val="26"/>
                <w:szCs w:val="26"/>
              </w:rPr>
              <w:t>TP. HCM, ngày     tháng    năm 2020</w:t>
            </w:r>
          </w:p>
          <w:p w:rsidR="0086162E" w:rsidRPr="00187D35" w:rsidRDefault="0086162E" w:rsidP="00391714">
            <w:pPr>
              <w:tabs>
                <w:tab w:val="left" w:pos="0"/>
              </w:tabs>
              <w:spacing w:before="120" w:after="120" w:line="288" w:lineRule="auto"/>
              <w:jc w:val="center"/>
              <w:rPr>
                <w:b/>
                <w:bCs/>
                <w:sz w:val="26"/>
                <w:szCs w:val="26"/>
              </w:rPr>
            </w:pPr>
            <w:r w:rsidRPr="00187D35">
              <w:rPr>
                <w:b/>
                <w:sz w:val="26"/>
                <w:szCs w:val="26"/>
              </w:rPr>
              <w:t>CHỦ TỊCH HỘI ĐỒNG THẨM ĐỊNH</w:t>
            </w:r>
          </w:p>
          <w:p w:rsidR="0086162E" w:rsidRPr="00187D35" w:rsidRDefault="0086162E" w:rsidP="0086162E">
            <w:pPr>
              <w:tabs>
                <w:tab w:val="left" w:pos="0"/>
              </w:tabs>
              <w:spacing w:before="120" w:after="120" w:line="288" w:lineRule="auto"/>
              <w:rPr>
                <w:b/>
                <w:bCs/>
                <w:sz w:val="26"/>
                <w:szCs w:val="26"/>
              </w:rPr>
            </w:pPr>
          </w:p>
          <w:p w:rsidR="0086162E" w:rsidRPr="00187D35" w:rsidRDefault="0086162E" w:rsidP="00391714">
            <w:pPr>
              <w:tabs>
                <w:tab w:val="left" w:pos="0"/>
              </w:tabs>
              <w:spacing w:before="120" w:after="120" w:line="288" w:lineRule="auto"/>
              <w:jc w:val="center"/>
              <w:rPr>
                <w:b/>
                <w:bCs/>
                <w:sz w:val="26"/>
                <w:szCs w:val="26"/>
              </w:rPr>
            </w:pPr>
          </w:p>
        </w:tc>
        <w:tc>
          <w:tcPr>
            <w:tcW w:w="6662" w:type="dxa"/>
            <w:shd w:val="clear" w:color="auto" w:fill="auto"/>
          </w:tcPr>
          <w:p w:rsidR="0086162E" w:rsidRPr="00187D35" w:rsidRDefault="0086162E" w:rsidP="00391714">
            <w:pPr>
              <w:tabs>
                <w:tab w:val="left" w:pos="0"/>
              </w:tabs>
              <w:spacing w:before="120" w:after="120" w:line="288" w:lineRule="auto"/>
              <w:jc w:val="center"/>
              <w:rPr>
                <w:bCs/>
                <w:i/>
                <w:sz w:val="26"/>
                <w:szCs w:val="26"/>
              </w:rPr>
            </w:pPr>
            <w:r w:rsidRPr="00187D35">
              <w:rPr>
                <w:i/>
                <w:sz w:val="26"/>
                <w:szCs w:val="26"/>
              </w:rPr>
              <w:t>TP. HCM, ngày     tháng    năm 2020</w:t>
            </w:r>
          </w:p>
          <w:p w:rsidR="0086162E" w:rsidRPr="0086162E" w:rsidRDefault="0086162E" w:rsidP="0086162E">
            <w:pPr>
              <w:tabs>
                <w:tab w:val="left" w:pos="0"/>
              </w:tabs>
              <w:spacing w:before="120" w:after="120" w:line="288" w:lineRule="auto"/>
              <w:jc w:val="center"/>
              <w:rPr>
                <w:b/>
                <w:bCs/>
                <w:sz w:val="26"/>
                <w:szCs w:val="26"/>
              </w:rPr>
            </w:pPr>
            <w:r w:rsidRPr="00187D35">
              <w:rPr>
                <w:b/>
                <w:sz w:val="26"/>
                <w:szCs w:val="26"/>
              </w:rPr>
              <w:t>TRƯỞNG KHOA …..</w:t>
            </w:r>
          </w:p>
        </w:tc>
      </w:tr>
      <w:tr w:rsidR="0086162E" w:rsidRPr="00187D35" w:rsidTr="0086162E">
        <w:tc>
          <w:tcPr>
            <w:tcW w:w="7905" w:type="dxa"/>
            <w:shd w:val="clear" w:color="auto" w:fill="auto"/>
          </w:tcPr>
          <w:p w:rsidR="0086162E" w:rsidRPr="00187D35" w:rsidRDefault="0086162E" w:rsidP="00391714">
            <w:pPr>
              <w:tabs>
                <w:tab w:val="left" w:pos="0"/>
              </w:tabs>
              <w:spacing w:before="60" w:after="60" w:line="288" w:lineRule="auto"/>
              <w:jc w:val="center"/>
              <w:rPr>
                <w:b/>
                <w:bCs/>
                <w:sz w:val="26"/>
                <w:szCs w:val="26"/>
              </w:rPr>
            </w:pPr>
          </w:p>
          <w:p w:rsidR="0086162E" w:rsidRPr="00187D35" w:rsidRDefault="0086162E" w:rsidP="00391714">
            <w:pPr>
              <w:tabs>
                <w:tab w:val="left" w:pos="0"/>
              </w:tabs>
              <w:spacing w:before="60" w:after="60" w:line="288" w:lineRule="auto"/>
              <w:jc w:val="center"/>
              <w:rPr>
                <w:b/>
                <w:bCs/>
                <w:sz w:val="26"/>
                <w:szCs w:val="26"/>
              </w:rPr>
            </w:pPr>
          </w:p>
        </w:tc>
        <w:tc>
          <w:tcPr>
            <w:tcW w:w="6662" w:type="dxa"/>
            <w:shd w:val="clear" w:color="auto" w:fill="auto"/>
          </w:tcPr>
          <w:p w:rsidR="0086162E" w:rsidRPr="00187D35" w:rsidRDefault="0086162E" w:rsidP="00391714">
            <w:pPr>
              <w:tabs>
                <w:tab w:val="left" w:pos="0"/>
              </w:tabs>
              <w:spacing w:before="60" w:after="60" w:line="288" w:lineRule="auto"/>
              <w:jc w:val="center"/>
              <w:rPr>
                <w:bCs/>
                <w:i/>
                <w:sz w:val="26"/>
                <w:szCs w:val="26"/>
              </w:rPr>
            </w:pPr>
            <w:r w:rsidRPr="00187D35">
              <w:rPr>
                <w:i/>
                <w:sz w:val="26"/>
                <w:szCs w:val="26"/>
              </w:rPr>
              <w:t>TP. HCM, ngày     tháng    năm 2020</w:t>
            </w:r>
          </w:p>
          <w:p w:rsidR="0086162E" w:rsidRPr="00187D35" w:rsidRDefault="0086162E" w:rsidP="00391714">
            <w:pPr>
              <w:tabs>
                <w:tab w:val="left" w:pos="0"/>
              </w:tabs>
              <w:spacing w:before="60" w:after="60" w:line="288" w:lineRule="auto"/>
              <w:jc w:val="center"/>
              <w:rPr>
                <w:b/>
                <w:bCs/>
                <w:sz w:val="26"/>
                <w:szCs w:val="26"/>
              </w:rPr>
            </w:pPr>
            <w:r w:rsidRPr="00187D35">
              <w:rPr>
                <w:b/>
                <w:sz w:val="26"/>
                <w:szCs w:val="26"/>
              </w:rPr>
              <w:t>HIỆU TRƯỞNG</w:t>
            </w:r>
          </w:p>
          <w:p w:rsidR="0086162E" w:rsidRPr="00187D35" w:rsidRDefault="0086162E" w:rsidP="00391714">
            <w:pPr>
              <w:tabs>
                <w:tab w:val="left" w:pos="0"/>
              </w:tabs>
              <w:spacing w:before="60" w:after="60" w:line="288" w:lineRule="auto"/>
              <w:jc w:val="center"/>
              <w:rPr>
                <w:b/>
                <w:bCs/>
                <w:sz w:val="26"/>
                <w:szCs w:val="26"/>
              </w:rPr>
            </w:pPr>
          </w:p>
        </w:tc>
      </w:tr>
    </w:tbl>
    <w:p w:rsidR="0086162E" w:rsidRPr="0086162E" w:rsidRDefault="0086162E" w:rsidP="0086162E">
      <w:pPr>
        <w:spacing w:before="60" w:after="60" w:line="288" w:lineRule="auto"/>
        <w:rPr>
          <w:rFonts w:ascii="Times New Roman" w:eastAsia="Times New Roman" w:hAnsi="Times New Roman" w:cs="Times New Roman"/>
          <w:b/>
          <w:sz w:val="26"/>
          <w:szCs w:val="26"/>
        </w:rPr>
        <w:sectPr w:rsidR="0086162E" w:rsidRPr="0086162E" w:rsidSect="004805C0">
          <w:footerReference w:type="even" r:id="rId11"/>
          <w:footerReference w:type="default" r:id="rId12"/>
          <w:pgSz w:w="16840" w:h="11907" w:orient="landscape" w:code="9"/>
          <w:pgMar w:top="1699" w:right="1138" w:bottom="1138" w:left="1138" w:header="720" w:footer="720" w:gutter="0"/>
          <w:cols w:space="720"/>
          <w:docGrid w:linePitch="360"/>
        </w:sectPr>
      </w:pPr>
    </w:p>
    <w:p w:rsidR="00C168B9" w:rsidRDefault="00C168B9" w:rsidP="0086162E"/>
    <w:sectPr w:rsidR="00C168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A2" w:rsidRDefault="006531A2" w:rsidP="0086162E">
      <w:pPr>
        <w:spacing w:after="0" w:line="240" w:lineRule="auto"/>
      </w:pPr>
      <w:r>
        <w:separator/>
      </w:r>
    </w:p>
  </w:endnote>
  <w:endnote w:type="continuationSeparator" w:id="0">
    <w:p w:rsidR="006531A2" w:rsidRDefault="006531A2" w:rsidP="008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sig w:usb0="00000003" w:usb1="00000000" w:usb2="00000000" w:usb3="00000000" w:csb0="00000001" w:csb1="00000000"/>
  </w:font>
  <w:font w:name="TYEIQZ+MinionPro-Regular">
    <w:altName w:val="Times New Roman"/>
    <w:charset w:val="00"/>
    <w:family w:val="roman"/>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MT">
    <w:altName w:val="SimSun"/>
    <w:panose1 w:val="00000000000000000000"/>
    <w:charset w:val="86"/>
    <w:family w:val="auto"/>
    <w:notTrueType/>
    <w:pitch w:val="default"/>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B7" w:rsidRDefault="006531A2" w:rsidP="000079F3">
    <w:pPr>
      <w:pStyle w:val="Footer"/>
      <w:tabs>
        <w:tab w:val="clear" w:pos="4320"/>
        <w:tab w:val="clear" w:pos="8640"/>
        <w:tab w:val="right" w:pos="9214"/>
      </w:tabs>
      <w:rPr>
        <w:noProof/>
      </w:rPr>
    </w:pPr>
  </w:p>
  <w:p w:rsidR="00C478B7" w:rsidRDefault="006531A2"/>
  <w:p w:rsidR="00C478B7" w:rsidRDefault="006531A2"/>
  <w:p w:rsidR="00C478B7" w:rsidRDefault="006531A2"/>
  <w:p w:rsidR="00C478B7" w:rsidRDefault="006531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72454"/>
      <w:docPartObj>
        <w:docPartGallery w:val="Page Numbers (Bottom of Page)"/>
        <w:docPartUnique/>
      </w:docPartObj>
    </w:sdtPr>
    <w:sdtEndPr>
      <w:rPr>
        <w:noProof/>
      </w:rPr>
    </w:sdtEndPr>
    <w:sdtContent>
      <w:p w:rsidR="00C478B7" w:rsidRDefault="006531A2">
        <w:pPr>
          <w:pStyle w:val="Footer"/>
          <w:jc w:val="center"/>
        </w:pPr>
        <w:r>
          <w:fldChar w:fldCharType="begin"/>
        </w:r>
        <w:r>
          <w:instrText xml:space="preserve"> PAGE   \* MERGEFORMAT </w:instrText>
        </w:r>
        <w:r>
          <w:fldChar w:fldCharType="separate"/>
        </w:r>
        <w:r w:rsidR="0086162E">
          <w:rPr>
            <w:noProof/>
          </w:rPr>
          <w:t>1</w:t>
        </w:r>
        <w:r>
          <w:rPr>
            <w:noProof/>
          </w:rPr>
          <w:fldChar w:fldCharType="end"/>
        </w:r>
      </w:p>
    </w:sdtContent>
  </w:sdt>
  <w:p w:rsidR="00C478B7" w:rsidRDefault="00653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531771"/>
      <w:docPartObj>
        <w:docPartGallery w:val="Page Numbers (Bottom of Page)"/>
        <w:docPartUnique/>
      </w:docPartObj>
    </w:sdtPr>
    <w:sdtEndPr>
      <w:rPr>
        <w:noProof/>
      </w:rPr>
    </w:sdtEndPr>
    <w:sdtContent>
      <w:p w:rsidR="00C478B7" w:rsidRDefault="006531A2" w:rsidP="001A4B44">
        <w:pPr>
          <w:pStyle w:val="Footer"/>
          <w:pBdr>
            <w:top w:val="single" w:sz="4" w:space="1" w:color="auto"/>
          </w:pBdr>
          <w:tabs>
            <w:tab w:val="clear" w:pos="4320"/>
            <w:tab w:val="clear" w:pos="8640"/>
            <w:tab w:val="right" w:pos="9214"/>
          </w:tabs>
          <w:rPr>
            <w:noProof/>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37107"/>
      <w:docPartObj>
        <w:docPartGallery w:val="Page Numbers (Bottom of Page)"/>
        <w:docPartUnique/>
      </w:docPartObj>
    </w:sdtPr>
    <w:sdtEndPr>
      <w:rPr>
        <w:noProof/>
      </w:rPr>
    </w:sdtEndPr>
    <w:sdtContent>
      <w:p w:rsidR="00C478B7" w:rsidRDefault="006531A2">
        <w:pPr>
          <w:pStyle w:val="Footer"/>
          <w:jc w:val="center"/>
        </w:pPr>
        <w:r>
          <w:fldChar w:fldCharType="begin"/>
        </w:r>
        <w:r>
          <w:instrText xml:space="preserve"> PAGE   \* MERGEFORMAT </w:instrText>
        </w:r>
        <w:r>
          <w:fldChar w:fldCharType="separate"/>
        </w:r>
        <w:r w:rsidR="0086162E">
          <w:rPr>
            <w:noProof/>
          </w:rPr>
          <w:t>7</w:t>
        </w:r>
        <w:r>
          <w:rPr>
            <w:noProof/>
          </w:rPr>
          <w:fldChar w:fldCharType="end"/>
        </w:r>
      </w:p>
    </w:sdtContent>
  </w:sdt>
  <w:p w:rsidR="00C478B7" w:rsidRPr="00C65EC7" w:rsidRDefault="006531A2" w:rsidP="00C65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A2" w:rsidRDefault="006531A2" w:rsidP="0086162E">
      <w:pPr>
        <w:spacing w:after="0" w:line="240" w:lineRule="auto"/>
      </w:pPr>
      <w:r>
        <w:separator/>
      </w:r>
    </w:p>
  </w:footnote>
  <w:footnote w:type="continuationSeparator" w:id="0">
    <w:p w:rsidR="006531A2" w:rsidRDefault="006531A2" w:rsidP="00861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DDD"/>
    <w:multiLevelType w:val="hybridMultilevel"/>
    <w:tmpl w:val="2A36C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393A"/>
    <w:multiLevelType w:val="hybridMultilevel"/>
    <w:tmpl w:val="B5C8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C78"/>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D52EB"/>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608BA"/>
    <w:multiLevelType w:val="hybridMultilevel"/>
    <w:tmpl w:val="0FB8684A"/>
    <w:lvl w:ilvl="0" w:tplc="1340DAF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97976"/>
    <w:multiLevelType w:val="hybridMultilevel"/>
    <w:tmpl w:val="FD92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C41AD"/>
    <w:multiLevelType w:val="hybridMultilevel"/>
    <w:tmpl w:val="9C40B5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9353389"/>
    <w:multiLevelType w:val="hybridMultilevel"/>
    <w:tmpl w:val="8C66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D4BFE"/>
    <w:multiLevelType w:val="hybridMultilevel"/>
    <w:tmpl w:val="02C826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BC34A6E"/>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2294F"/>
    <w:multiLevelType w:val="hybridMultilevel"/>
    <w:tmpl w:val="F7A402F6"/>
    <w:lvl w:ilvl="0" w:tplc="489AAD0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04959"/>
    <w:multiLevelType w:val="hybridMultilevel"/>
    <w:tmpl w:val="4CBC2B4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47F513A"/>
    <w:multiLevelType w:val="hybridMultilevel"/>
    <w:tmpl w:val="EA820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47E86"/>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824D6"/>
    <w:multiLevelType w:val="hybridMultilevel"/>
    <w:tmpl w:val="B71AED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8D6BCC"/>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24232"/>
    <w:multiLevelType w:val="hybridMultilevel"/>
    <w:tmpl w:val="45A2A820"/>
    <w:lvl w:ilvl="0" w:tplc="0E6800FC">
      <w:start w:val="2"/>
      <w:numFmt w:val="upperRoman"/>
      <w:lvlText w:val="%1."/>
      <w:lvlJc w:val="left"/>
      <w:pPr>
        <w:ind w:left="738" w:hanging="72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2F701985"/>
    <w:multiLevelType w:val="hybridMultilevel"/>
    <w:tmpl w:val="6CAA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F6021"/>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82435"/>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150E0"/>
    <w:multiLevelType w:val="hybridMultilevel"/>
    <w:tmpl w:val="B69E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A3666"/>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7734A"/>
    <w:multiLevelType w:val="hybridMultilevel"/>
    <w:tmpl w:val="EB8A96B0"/>
    <w:lvl w:ilvl="0" w:tplc="D168402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3EF03189"/>
    <w:multiLevelType w:val="hybridMultilevel"/>
    <w:tmpl w:val="FEDC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4625F"/>
    <w:multiLevelType w:val="multilevel"/>
    <w:tmpl w:val="F8D46B34"/>
    <w:lvl w:ilvl="0">
      <w:start w:val="1"/>
      <w:numFmt w:val="decimal"/>
      <w:pStyle w:val="muc1"/>
      <w:lvlText w:val="%1."/>
      <w:lvlJc w:val="left"/>
      <w:pPr>
        <w:ind w:left="720" w:hanging="360"/>
      </w:pPr>
      <w:rPr>
        <w:rFonts w:hint="default"/>
        <w:i w:val="0"/>
      </w:rPr>
    </w:lvl>
    <w:lvl w:ilvl="1">
      <w:start w:val="1"/>
      <w:numFmt w:val="decimal"/>
      <w:pStyle w:val="muc1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4F769AD"/>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A2893"/>
    <w:multiLevelType w:val="hybridMultilevel"/>
    <w:tmpl w:val="7F6608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61E2D49"/>
    <w:multiLevelType w:val="hybridMultilevel"/>
    <w:tmpl w:val="BACA668E"/>
    <w:lvl w:ilvl="0" w:tplc="18B05EB4">
      <w:start w:val="1"/>
      <w:numFmt w:val="upperRoman"/>
      <w:lvlText w:val="%1."/>
      <w:lvlJc w:val="left"/>
      <w:pPr>
        <w:ind w:left="738" w:hanging="72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8">
    <w:nsid w:val="46D81388"/>
    <w:multiLevelType w:val="hybridMultilevel"/>
    <w:tmpl w:val="DB9220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47DF0C05"/>
    <w:multiLevelType w:val="hybridMultilevel"/>
    <w:tmpl w:val="BF70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72C43"/>
    <w:multiLevelType w:val="multilevel"/>
    <w:tmpl w:val="4B472C43"/>
    <w:lvl w:ilvl="0">
      <w:start w:val="1"/>
      <w:numFmt w:val="bullet"/>
      <w:lvlText w:val="-"/>
      <w:lvlJc w:val="left"/>
      <w:pPr>
        <w:ind w:left="1856" w:hanging="360"/>
      </w:pPr>
      <w:rPr>
        <w:rFonts w:ascii="Times New Roman" w:eastAsia="Calibri"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1">
    <w:nsid w:val="4BA65DE6"/>
    <w:multiLevelType w:val="hybridMultilevel"/>
    <w:tmpl w:val="5232AB4C"/>
    <w:lvl w:ilvl="0" w:tplc="0046D92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C72B70"/>
    <w:multiLevelType w:val="hybridMultilevel"/>
    <w:tmpl w:val="272C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79339E"/>
    <w:multiLevelType w:val="hybridMultilevel"/>
    <w:tmpl w:val="C5CCDC7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57A52B3D"/>
    <w:multiLevelType w:val="hybridMultilevel"/>
    <w:tmpl w:val="04A0A96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5E2A3F9F"/>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34A45"/>
    <w:multiLevelType w:val="hybridMultilevel"/>
    <w:tmpl w:val="EAA2C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D47767"/>
    <w:multiLevelType w:val="hybridMultilevel"/>
    <w:tmpl w:val="1E8ADD1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07A27"/>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23BE6"/>
    <w:multiLevelType w:val="hybridMultilevel"/>
    <w:tmpl w:val="480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0529B"/>
    <w:multiLevelType w:val="hybridMultilevel"/>
    <w:tmpl w:val="748A5FA8"/>
    <w:lvl w:ilvl="0" w:tplc="ACB4ED1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C68AC"/>
    <w:multiLevelType w:val="hybridMultilevel"/>
    <w:tmpl w:val="A76A08A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8465C0C"/>
    <w:multiLevelType w:val="hybridMultilevel"/>
    <w:tmpl w:val="42C4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2913AE"/>
    <w:multiLevelType w:val="hybridMultilevel"/>
    <w:tmpl w:val="64EC23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4"/>
  </w:num>
  <w:num w:numId="2">
    <w:abstractNumId w:val="36"/>
  </w:num>
  <w:num w:numId="3">
    <w:abstractNumId w:val="30"/>
  </w:num>
  <w:num w:numId="4">
    <w:abstractNumId w:val="17"/>
  </w:num>
  <w:num w:numId="5">
    <w:abstractNumId w:val="21"/>
  </w:num>
  <w:num w:numId="6">
    <w:abstractNumId w:val="16"/>
  </w:num>
  <w:num w:numId="7">
    <w:abstractNumId w:val="27"/>
  </w:num>
  <w:num w:numId="8">
    <w:abstractNumId w:val="18"/>
  </w:num>
  <w:num w:numId="9">
    <w:abstractNumId w:val="9"/>
  </w:num>
  <w:num w:numId="10">
    <w:abstractNumId w:val="19"/>
  </w:num>
  <w:num w:numId="11">
    <w:abstractNumId w:val="3"/>
  </w:num>
  <w:num w:numId="12">
    <w:abstractNumId w:val="2"/>
  </w:num>
  <w:num w:numId="13">
    <w:abstractNumId w:val="13"/>
  </w:num>
  <w:num w:numId="14">
    <w:abstractNumId w:val="15"/>
  </w:num>
  <w:num w:numId="15">
    <w:abstractNumId w:val="25"/>
  </w:num>
  <w:num w:numId="16">
    <w:abstractNumId w:val="35"/>
  </w:num>
  <w:num w:numId="17">
    <w:abstractNumId w:val="38"/>
  </w:num>
  <w:num w:numId="18">
    <w:abstractNumId w:val="8"/>
  </w:num>
  <w:num w:numId="19">
    <w:abstractNumId w:val="22"/>
  </w:num>
  <w:num w:numId="20">
    <w:abstractNumId w:val="1"/>
  </w:num>
  <w:num w:numId="21">
    <w:abstractNumId w:val="42"/>
  </w:num>
  <w:num w:numId="22">
    <w:abstractNumId w:val="20"/>
  </w:num>
  <w:num w:numId="23">
    <w:abstractNumId w:val="29"/>
  </w:num>
  <w:num w:numId="24">
    <w:abstractNumId w:val="12"/>
  </w:num>
  <w:num w:numId="25">
    <w:abstractNumId w:val="7"/>
  </w:num>
  <w:num w:numId="26">
    <w:abstractNumId w:val="37"/>
  </w:num>
  <w:num w:numId="27">
    <w:abstractNumId w:val="32"/>
  </w:num>
  <w:num w:numId="28">
    <w:abstractNumId w:val="39"/>
  </w:num>
  <w:num w:numId="29">
    <w:abstractNumId w:val="23"/>
  </w:num>
  <w:num w:numId="30">
    <w:abstractNumId w:val="5"/>
  </w:num>
  <w:num w:numId="31">
    <w:abstractNumId w:val="0"/>
  </w:num>
  <w:num w:numId="32">
    <w:abstractNumId w:val="33"/>
  </w:num>
  <w:num w:numId="33">
    <w:abstractNumId w:val="34"/>
  </w:num>
  <w:num w:numId="34">
    <w:abstractNumId w:val="41"/>
  </w:num>
  <w:num w:numId="35">
    <w:abstractNumId w:val="11"/>
  </w:num>
  <w:num w:numId="36">
    <w:abstractNumId w:val="43"/>
  </w:num>
  <w:num w:numId="37">
    <w:abstractNumId w:val="28"/>
  </w:num>
  <w:num w:numId="38">
    <w:abstractNumId w:val="26"/>
  </w:num>
  <w:num w:numId="39">
    <w:abstractNumId w:val="14"/>
  </w:num>
  <w:num w:numId="40">
    <w:abstractNumId w:val="6"/>
  </w:num>
  <w:num w:numId="41">
    <w:abstractNumId w:val="4"/>
  </w:num>
  <w:num w:numId="42">
    <w:abstractNumId w:val="10"/>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2E"/>
    <w:rsid w:val="006531A2"/>
    <w:rsid w:val="0086162E"/>
    <w:rsid w:val="00C1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Preformatted" w:uiPriority="0"/>
    <w:lsdException w:name="HTML Typewriter"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1,Muc2so"/>
    <w:basedOn w:val="Normal"/>
    <w:next w:val="Normal"/>
    <w:link w:val="Heading1Char"/>
    <w:qFormat/>
    <w:rsid w:val="0086162E"/>
    <w:pPr>
      <w:keepNext/>
      <w:spacing w:before="80" w:after="0" w:line="240" w:lineRule="auto"/>
      <w:jc w:val="center"/>
      <w:outlineLvl w:val="0"/>
    </w:pPr>
    <w:rPr>
      <w:rFonts w:ascii="VNI-Times" w:eastAsia="Times New Roman" w:hAnsi="VNI-Times" w:cs="Arial"/>
      <w:b/>
      <w:bCs/>
      <w:sz w:val="26"/>
      <w:szCs w:val="24"/>
    </w:rPr>
  </w:style>
  <w:style w:type="paragraph" w:styleId="Heading2">
    <w:name w:val="heading 2"/>
    <w:basedOn w:val="Normal"/>
    <w:next w:val="Normal"/>
    <w:link w:val="Heading2Char"/>
    <w:qFormat/>
    <w:rsid w:val="0086162E"/>
    <w:pPr>
      <w:keepNext/>
      <w:spacing w:before="240" w:after="60" w:line="240" w:lineRule="auto"/>
      <w:outlineLvl w:val="1"/>
    </w:pPr>
    <w:rPr>
      <w:rFonts w:ascii="VNI-Helve" w:eastAsia="VNI-Times" w:hAnsi="VNI-Helve" w:cs="VNI-Helve"/>
      <w:b/>
      <w:bCs/>
      <w:i/>
      <w:iCs/>
      <w:sz w:val="28"/>
      <w:szCs w:val="28"/>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86162E"/>
    <w:pPr>
      <w:keepNext/>
      <w:spacing w:before="240" w:after="60" w:line="240" w:lineRule="auto"/>
      <w:outlineLvl w:val="2"/>
    </w:pPr>
    <w:rPr>
      <w:rFonts w:ascii="VNI-Helve" w:eastAsia="VNI-Times" w:hAnsi="VNI-Helve" w:cs="VNI-Helve"/>
      <w:b/>
      <w:bCs/>
      <w:sz w:val="26"/>
      <w:szCs w:val="26"/>
    </w:rPr>
  </w:style>
  <w:style w:type="paragraph" w:styleId="Heading4">
    <w:name w:val="heading 4"/>
    <w:basedOn w:val="Normal"/>
    <w:next w:val="Normal"/>
    <w:link w:val="Heading4Char"/>
    <w:qFormat/>
    <w:rsid w:val="0086162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6162E"/>
    <w:pPr>
      <w:spacing w:before="240" w:after="60" w:line="240" w:lineRule="auto"/>
      <w:outlineLvl w:val="4"/>
    </w:pPr>
    <w:rPr>
      <w:rFonts w:ascii="VNI-Times" w:eastAsia="VNI-Times" w:hAnsi="VNI-Times" w:cs="VNI-Times"/>
      <w:b/>
      <w:bCs/>
      <w:i/>
      <w:iCs/>
      <w:sz w:val="26"/>
      <w:szCs w:val="26"/>
    </w:rPr>
  </w:style>
  <w:style w:type="paragraph" w:styleId="Heading6">
    <w:name w:val="heading 6"/>
    <w:basedOn w:val="Normal"/>
    <w:next w:val="Normal"/>
    <w:link w:val="Heading6Char"/>
    <w:qFormat/>
    <w:rsid w:val="0086162E"/>
    <w:pPr>
      <w:spacing w:before="240" w:after="60" w:line="240" w:lineRule="auto"/>
      <w:outlineLvl w:val="5"/>
    </w:pPr>
    <w:rPr>
      <w:rFonts w:ascii="VNI-Times" w:eastAsia="VNI-Times" w:hAnsi="VNI-Times" w:cs="VNI-Times"/>
      <w:b/>
      <w:bCs/>
    </w:rPr>
  </w:style>
  <w:style w:type="paragraph" w:styleId="Heading7">
    <w:name w:val="heading 7"/>
    <w:basedOn w:val="Normal"/>
    <w:next w:val="Normal"/>
    <w:link w:val="Heading7Char"/>
    <w:qFormat/>
    <w:rsid w:val="0086162E"/>
    <w:pPr>
      <w:spacing w:before="240" w:after="60" w:line="240" w:lineRule="auto"/>
      <w:outlineLvl w:val="6"/>
    </w:pPr>
    <w:rPr>
      <w:rFonts w:ascii="VNI-Times" w:eastAsia="VNI-Times" w:hAnsi="VNI-Times" w:cs="VNI-Times"/>
      <w:sz w:val="24"/>
      <w:szCs w:val="24"/>
    </w:rPr>
  </w:style>
  <w:style w:type="paragraph" w:styleId="Heading8">
    <w:name w:val="heading 8"/>
    <w:basedOn w:val="Normal"/>
    <w:next w:val="Normal"/>
    <w:link w:val="Heading8Char"/>
    <w:qFormat/>
    <w:rsid w:val="0086162E"/>
    <w:pPr>
      <w:spacing w:before="240" w:after="60" w:line="240" w:lineRule="auto"/>
      <w:outlineLvl w:val="7"/>
    </w:pPr>
    <w:rPr>
      <w:rFonts w:ascii="VNI-Times" w:eastAsia="VNI-Times" w:hAnsi="VNI-Times" w:cs="VNI-Times"/>
      <w:i/>
      <w:iCs/>
      <w:sz w:val="24"/>
      <w:szCs w:val="24"/>
    </w:rPr>
  </w:style>
  <w:style w:type="paragraph" w:styleId="Heading9">
    <w:name w:val="heading 9"/>
    <w:basedOn w:val="Normal"/>
    <w:next w:val="Normal"/>
    <w:link w:val="Heading9Char"/>
    <w:qFormat/>
    <w:rsid w:val="0086162E"/>
    <w:pPr>
      <w:spacing w:before="240" w:after="60" w:line="240" w:lineRule="auto"/>
      <w:outlineLvl w:val="8"/>
    </w:pPr>
    <w:rPr>
      <w:rFonts w:ascii="VNI-Helve" w:eastAsia="VNI-Times" w:hAnsi="VNI-Helve" w:cs="VNI-Hel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86162E"/>
    <w:rPr>
      <w:rFonts w:ascii="VNI-Times" w:eastAsia="Times New Roman" w:hAnsi="VNI-Times" w:cs="Arial"/>
      <w:b/>
      <w:bCs/>
      <w:sz w:val="26"/>
      <w:szCs w:val="24"/>
    </w:rPr>
  </w:style>
  <w:style w:type="character" w:customStyle="1" w:styleId="Heading2Char">
    <w:name w:val="Heading 2 Char"/>
    <w:basedOn w:val="DefaultParagraphFont"/>
    <w:link w:val="Heading2"/>
    <w:rsid w:val="0086162E"/>
    <w:rPr>
      <w:rFonts w:ascii="VNI-Helve" w:eastAsia="VNI-Times" w:hAnsi="VNI-Helve" w:cs="VNI-Helve"/>
      <w:b/>
      <w:bCs/>
      <w:i/>
      <w:i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86162E"/>
    <w:rPr>
      <w:rFonts w:ascii="VNI-Helve" w:eastAsia="VNI-Times" w:hAnsi="VNI-Helve" w:cs="VNI-Helve"/>
      <w:b/>
      <w:bCs/>
      <w:sz w:val="26"/>
      <w:szCs w:val="26"/>
    </w:rPr>
  </w:style>
  <w:style w:type="character" w:customStyle="1" w:styleId="Heading4Char">
    <w:name w:val="Heading 4 Char"/>
    <w:basedOn w:val="DefaultParagraphFont"/>
    <w:link w:val="Heading4"/>
    <w:rsid w:val="008616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6162E"/>
    <w:rPr>
      <w:rFonts w:ascii="VNI-Times" w:eastAsia="VNI-Times" w:hAnsi="VNI-Times" w:cs="VNI-Times"/>
      <w:b/>
      <w:bCs/>
      <w:i/>
      <w:iCs/>
      <w:sz w:val="26"/>
      <w:szCs w:val="26"/>
    </w:rPr>
  </w:style>
  <w:style w:type="character" w:customStyle="1" w:styleId="Heading6Char">
    <w:name w:val="Heading 6 Char"/>
    <w:basedOn w:val="DefaultParagraphFont"/>
    <w:link w:val="Heading6"/>
    <w:rsid w:val="0086162E"/>
    <w:rPr>
      <w:rFonts w:ascii="VNI-Times" w:eastAsia="VNI-Times" w:hAnsi="VNI-Times" w:cs="VNI-Times"/>
      <w:b/>
      <w:bCs/>
    </w:rPr>
  </w:style>
  <w:style w:type="character" w:customStyle="1" w:styleId="Heading7Char">
    <w:name w:val="Heading 7 Char"/>
    <w:basedOn w:val="DefaultParagraphFont"/>
    <w:link w:val="Heading7"/>
    <w:rsid w:val="0086162E"/>
    <w:rPr>
      <w:rFonts w:ascii="VNI-Times" w:eastAsia="VNI-Times" w:hAnsi="VNI-Times" w:cs="VNI-Times"/>
      <w:sz w:val="24"/>
      <w:szCs w:val="24"/>
    </w:rPr>
  </w:style>
  <w:style w:type="character" w:customStyle="1" w:styleId="Heading8Char">
    <w:name w:val="Heading 8 Char"/>
    <w:basedOn w:val="DefaultParagraphFont"/>
    <w:link w:val="Heading8"/>
    <w:rsid w:val="0086162E"/>
    <w:rPr>
      <w:rFonts w:ascii="VNI-Times" w:eastAsia="VNI-Times" w:hAnsi="VNI-Times" w:cs="VNI-Times"/>
      <w:i/>
      <w:iCs/>
      <w:sz w:val="24"/>
      <w:szCs w:val="24"/>
    </w:rPr>
  </w:style>
  <w:style w:type="character" w:customStyle="1" w:styleId="Heading9Char">
    <w:name w:val="Heading 9 Char"/>
    <w:basedOn w:val="DefaultParagraphFont"/>
    <w:link w:val="Heading9"/>
    <w:rsid w:val="0086162E"/>
    <w:rPr>
      <w:rFonts w:ascii="VNI-Helve" w:eastAsia="VNI-Times" w:hAnsi="VNI-Helve" w:cs="VNI-Helve"/>
    </w:rPr>
  </w:style>
  <w:style w:type="numbering" w:customStyle="1" w:styleId="NoList1">
    <w:name w:val="No List1"/>
    <w:next w:val="NoList"/>
    <w:uiPriority w:val="99"/>
    <w:semiHidden/>
    <w:unhideWhenUsed/>
    <w:rsid w:val="0086162E"/>
  </w:style>
  <w:style w:type="paragraph" w:customStyle="1" w:styleId="Style3">
    <w:name w:val="Style3"/>
    <w:basedOn w:val="TOC1"/>
    <w:rsid w:val="0086162E"/>
    <w:pPr>
      <w:tabs>
        <w:tab w:val="left" w:pos="567"/>
        <w:tab w:val="left" w:pos="7938"/>
      </w:tabs>
      <w:spacing w:before="120" w:after="120"/>
    </w:pPr>
    <w:rPr>
      <w:bCs/>
      <w:caps/>
      <w:szCs w:val="20"/>
    </w:rPr>
  </w:style>
  <w:style w:type="paragraph" w:styleId="TOC1">
    <w:name w:val="toc 1"/>
    <w:basedOn w:val="Normal"/>
    <w:next w:val="Normal"/>
    <w:autoRedefine/>
    <w:uiPriority w:val="39"/>
    <w:rsid w:val="0086162E"/>
    <w:pPr>
      <w:tabs>
        <w:tab w:val="left" w:pos="392"/>
        <w:tab w:val="right" w:leader="dot" w:pos="9345"/>
      </w:tabs>
      <w:spacing w:before="40" w:after="40" w:line="240" w:lineRule="auto"/>
    </w:pPr>
    <w:rPr>
      <w:rFonts w:ascii="Times New Roman" w:eastAsia="Times New Roman" w:hAnsi="Times New Roman" w:cs="Times New Roman"/>
      <w:sz w:val="26"/>
      <w:szCs w:val="24"/>
    </w:rPr>
  </w:style>
  <w:style w:type="paragraph" w:customStyle="1" w:styleId="LAMA">
    <w:name w:val="LAMA"/>
    <w:basedOn w:val="Heading4"/>
    <w:rsid w:val="0086162E"/>
    <w:pPr>
      <w:spacing w:before="0" w:after="0"/>
      <w:jc w:val="center"/>
    </w:pPr>
    <w:rPr>
      <w:sz w:val="24"/>
      <w:szCs w:val="24"/>
      <w:u w:val="single"/>
    </w:rPr>
  </w:style>
  <w:style w:type="paragraph" w:styleId="Title">
    <w:name w:val="Title"/>
    <w:basedOn w:val="Normal"/>
    <w:link w:val="TitleChar"/>
    <w:qFormat/>
    <w:rsid w:val="0086162E"/>
    <w:pPr>
      <w:spacing w:after="0" w:line="240" w:lineRule="auto"/>
      <w:jc w:val="center"/>
    </w:pPr>
    <w:rPr>
      <w:rFonts w:ascii="Times New Roman" w:eastAsia="Times New Roman" w:hAnsi="Times New Roman" w:cs="Times New Roman"/>
      <w:b/>
      <w:bCs/>
      <w:sz w:val="26"/>
      <w:szCs w:val="26"/>
      <w:lang w:val="x-none" w:eastAsia="x-none"/>
    </w:rPr>
  </w:style>
  <w:style w:type="character" w:customStyle="1" w:styleId="TitleChar">
    <w:name w:val="Title Char"/>
    <w:basedOn w:val="DefaultParagraphFont"/>
    <w:link w:val="Title"/>
    <w:rsid w:val="0086162E"/>
    <w:rPr>
      <w:rFonts w:ascii="Times New Roman" w:eastAsia="Times New Roman" w:hAnsi="Times New Roman" w:cs="Times New Roman"/>
      <w:b/>
      <w:bCs/>
      <w:sz w:val="26"/>
      <w:szCs w:val="26"/>
      <w:lang w:val="x-none" w:eastAsia="x-none"/>
    </w:rPr>
  </w:style>
  <w:style w:type="paragraph" w:customStyle="1" w:styleId="PARA1">
    <w:name w:val="PARA1"/>
    <w:basedOn w:val="BodyText"/>
    <w:rsid w:val="0086162E"/>
    <w:pPr>
      <w:spacing w:after="60"/>
      <w:jc w:val="both"/>
    </w:pPr>
  </w:style>
  <w:style w:type="paragraph" w:styleId="BodyText">
    <w:name w:val="Body Text"/>
    <w:basedOn w:val="Normal"/>
    <w:link w:val="BodyTextChar"/>
    <w:rsid w:val="0086162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162E"/>
    <w:rPr>
      <w:rFonts w:ascii="Times New Roman" w:eastAsia="Times New Roman" w:hAnsi="Times New Roman" w:cs="Times New Roman"/>
      <w:sz w:val="24"/>
      <w:szCs w:val="24"/>
    </w:rPr>
  </w:style>
  <w:style w:type="paragraph" w:customStyle="1" w:styleId="MOTNHO">
    <w:name w:val="MOTNHO"/>
    <w:basedOn w:val="Normal"/>
    <w:link w:val="MOTNHOChar"/>
    <w:rsid w:val="0086162E"/>
    <w:pPr>
      <w:spacing w:after="0" w:line="240" w:lineRule="auto"/>
      <w:jc w:val="both"/>
    </w:pPr>
    <w:rPr>
      <w:rFonts w:ascii="Times New Roman" w:eastAsia="Times New Roman" w:hAnsi="Times New Roman" w:cs="Times New Roman"/>
      <w:b/>
      <w:bCs/>
      <w:sz w:val="24"/>
      <w:szCs w:val="24"/>
    </w:rPr>
  </w:style>
  <w:style w:type="character" w:customStyle="1" w:styleId="MOTNHOChar">
    <w:name w:val="MOTNHO Char"/>
    <w:basedOn w:val="DefaultParagraphFont"/>
    <w:link w:val="MOTNHO"/>
    <w:rsid w:val="0086162E"/>
    <w:rPr>
      <w:rFonts w:ascii="Times New Roman" w:eastAsia="Times New Roman" w:hAnsi="Times New Roman" w:cs="Times New Roman"/>
      <w:b/>
      <w:bCs/>
      <w:sz w:val="24"/>
      <w:szCs w:val="24"/>
    </w:rPr>
  </w:style>
  <w:style w:type="table" w:styleId="TableGrid">
    <w:name w:val="Table Grid"/>
    <w:basedOn w:val="TableNormal"/>
    <w:uiPriority w:val="59"/>
    <w:qFormat/>
    <w:rsid w:val="008616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162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162E"/>
    <w:rPr>
      <w:rFonts w:ascii="Times New Roman" w:eastAsia="Times New Roman" w:hAnsi="Times New Roman" w:cs="Times New Roman"/>
      <w:sz w:val="24"/>
      <w:szCs w:val="24"/>
    </w:rPr>
  </w:style>
  <w:style w:type="paragraph" w:styleId="Footer">
    <w:name w:val="footer"/>
    <w:basedOn w:val="Normal"/>
    <w:link w:val="FooterChar"/>
    <w:uiPriority w:val="99"/>
    <w:rsid w:val="0086162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162E"/>
    <w:rPr>
      <w:rFonts w:ascii="Times New Roman" w:eastAsia="Times New Roman" w:hAnsi="Times New Roman" w:cs="Times New Roman"/>
      <w:sz w:val="24"/>
      <w:szCs w:val="24"/>
    </w:rPr>
  </w:style>
  <w:style w:type="character" w:styleId="PageNumber">
    <w:name w:val="page number"/>
    <w:basedOn w:val="DefaultParagraphFont"/>
    <w:rsid w:val="0086162E"/>
  </w:style>
  <w:style w:type="character" w:styleId="Emphasis">
    <w:name w:val="Emphasis"/>
    <w:qFormat/>
    <w:rsid w:val="0086162E"/>
    <w:rPr>
      <w:b/>
      <w:bCs/>
      <w:i w:val="0"/>
      <w:iCs w:val="0"/>
    </w:rPr>
  </w:style>
  <w:style w:type="paragraph" w:customStyle="1" w:styleId="tieude11">
    <w:name w:val="tieu de 1.1."/>
    <w:basedOn w:val="BodyTextIndent2"/>
    <w:rsid w:val="0086162E"/>
    <w:pPr>
      <w:spacing w:after="0" w:line="360" w:lineRule="auto"/>
      <w:ind w:left="181" w:hanging="181"/>
    </w:pPr>
  </w:style>
  <w:style w:type="paragraph" w:styleId="BodyTextIndent2">
    <w:name w:val="Body Text Indent 2"/>
    <w:basedOn w:val="Normal"/>
    <w:link w:val="BodyTextIndent2Char"/>
    <w:rsid w:val="0086162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6162E"/>
    <w:rPr>
      <w:rFonts w:ascii="Times New Roman" w:eastAsia="Times New Roman" w:hAnsi="Times New Roman" w:cs="Times New Roman"/>
      <w:sz w:val="24"/>
      <w:szCs w:val="24"/>
    </w:rPr>
  </w:style>
  <w:style w:type="paragraph" w:customStyle="1" w:styleId="dinhdang">
    <w:name w:val="dinhdang"/>
    <w:basedOn w:val="Normal"/>
    <w:link w:val="dinhdangCharChar"/>
    <w:autoRedefine/>
    <w:rsid w:val="0086162E"/>
    <w:pPr>
      <w:tabs>
        <w:tab w:val="num" w:pos="-1064"/>
      </w:tabs>
      <w:spacing w:after="0" w:line="240" w:lineRule="auto"/>
      <w:ind w:left="527" w:hanging="357"/>
      <w:jc w:val="both"/>
    </w:pPr>
    <w:rPr>
      <w:rFonts w:ascii="Times New Roman" w:eastAsia="Times New Roman" w:hAnsi="Times New Roman" w:cs="Times New Roman"/>
      <w:color w:val="000000"/>
      <w:sz w:val="23"/>
      <w:szCs w:val="23"/>
      <w:lang w:val="vi-VN" w:eastAsia="x-none"/>
    </w:rPr>
  </w:style>
  <w:style w:type="character" w:customStyle="1" w:styleId="dinhdangCharChar">
    <w:name w:val="dinhdang Char Char"/>
    <w:link w:val="dinhdang"/>
    <w:rsid w:val="0086162E"/>
    <w:rPr>
      <w:rFonts w:ascii="Times New Roman" w:eastAsia="Times New Roman" w:hAnsi="Times New Roman" w:cs="Times New Roman"/>
      <w:color w:val="000000"/>
      <w:sz w:val="23"/>
      <w:szCs w:val="23"/>
      <w:lang w:val="vi-VN" w:eastAsia="x-none"/>
    </w:rPr>
  </w:style>
  <w:style w:type="character" w:customStyle="1" w:styleId="ChuanChar">
    <w:name w:val="Chuan Char"/>
    <w:link w:val="Chuan"/>
    <w:rsid w:val="0086162E"/>
    <w:rPr>
      <w:sz w:val="24"/>
      <w:szCs w:val="26"/>
    </w:rPr>
  </w:style>
  <w:style w:type="paragraph" w:customStyle="1" w:styleId="Chuan">
    <w:name w:val="Chuan"/>
    <w:basedOn w:val="Normal"/>
    <w:link w:val="ChuanChar"/>
    <w:rsid w:val="0086162E"/>
    <w:pPr>
      <w:spacing w:before="120" w:after="120" w:line="240" w:lineRule="auto"/>
      <w:ind w:left="346" w:firstLine="720"/>
      <w:jc w:val="both"/>
    </w:pPr>
    <w:rPr>
      <w:sz w:val="24"/>
      <w:szCs w:val="26"/>
    </w:rPr>
  </w:style>
  <w:style w:type="paragraph" w:customStyle="1" w:styleId="tieude2">
    <w:name w:val="tieude2"/>
    <w:basedOn w:val="Normal"/>
    <w:autoRedefine/>
    <w:rsid w:val="0086162E"/>
    <w:pPr>
      <w:tabs>
        <w:tab w:val="num" w:pos="567"/>
      </w:tabs>
      <w:spacing w:before="120" w:after="120" w:line="312" w:lineRule="auto"/>
      <w:ind w:left="567" w:hanging="454"/>
      <w:jc w:val="both"/>
    </w:pPr>
    <w:rPr>
      <w:rFonts w:ascii="Times New Roman" w:eastAsia="Times New Roman" w:hAnsi="Times New Roman" w:cs="Arial"/>
      <w:sz w:val="26"/>
      <w:szCs w:val="26"/>
    </w:rPr>
  </w:style>
  <w:style w:type="paragraph" w:styleId="ListParagraph">
    <w:name w:val="List Paragraph"/>
    <w:basedOn w:val="Normal"/>
    <w:link w:val="ListParagraphChar"/>
    <w:uiPriority w:val="34"/>
    <w:qFormat/>
    <w:rsid w:val="0086162E"/>
    <w:pPr>
      <w:spacing w:after="0" w:line="240" w:lineRule="auto"/>
      <w:ind w:left="720"/>
      <w:contextualSpacing/>
      <w:jc w:val="both"/>
    </w:pPr>
    <w:rPr>
      <w:rFonts w:ascii="Times New Roman" w:eastAsia="Times New Roman" w:hAnsi="Times New Roman" w:cs="Times New Roman"/>
      <w:sz w:val="24"/>
      <w:szCs w:val="24"/>
    </w:rPr>
  </w:style>
  <w:style w:type="paragraph" w:customStyle="1" w:styleId="n-dieund">
    <w:name w:val="n-dieund"/>
    <w:basedOn w:val="Normal"/>
    <w:rsid w:val="0086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6162E"/>
  </w:style>
  <w:style w:type="paragraph" w:customStyle="1" w:styleId="Default">
    <w:name w:val="Default"/>
    <w:rsid w:val="008616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31">
    <w:name w:val="a31"/>
    <w:basedOn w:val="Normal"/>
    <w:rsid w:val="0086162E"/>
    <w:pPr>
      <w:keepNext/>
      <w:tabs>
        <w:tab w:val="num" w:pos="960"/>
        <w:tab w:val="left" w:pos="7920"/>
      </w:tabs>
      <w:spacing w:after="0" w:line="360" w:lineRule="auto"/>
      <w:ind w:left="960" w:hanging="720"/>
      <w:jc w:val="both"/>
      <w:outlineLvl w:val="3"/>
    </w:pPr>
    <w:rPr>
      <w:rFonts w:ascii="Times New Roman" w:eastAsia="Times New Roman" w:hAnsi="Times New Roman" w:cs="Times New Roman"/>
      <w:b/>
      <w:bCs/>
      <w:sz w:val="26"/>
      <w:szCs w:val="24"/>
    </w:rPr>
  </w:style>
  <w:style w:type="paragraph" w:styleId="BalloonText">
    <w:name w:val="Balloon Text"/>
    <w:basedOn w:val="Normal"/>
    <w:link w:val="BalloonTextChar"/>
    <w:rsid w:val="008616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6162E"/>
    <w:rPr>
      <w:rFonts w:ascii="Tahoma" w:eastAsia="Times New Roman" w:hAnsi="Tahoma" w:cs="Tahoma"/>
      <w:sz w:val="16"/>
      <w:szCs w:val="16"/>
    </w:rPr>
  </w:style>
  <w:style w:type="paragraph" w:customStyle="1" w:styleId="Char">
    <w:name w:val="Char"/>
    <w:basedOn w:val="Normal"/>
    <w:rsid w:val="0086162E"/>
    <w:pPr>
      <w:spacing w:after="160" w:line="240" w:lineRule="exact"/>
    </w:pPr>
    <w:rPr>
      <w:rFonts w:ascii="Verdana" w:eastAsia="Times New Roman" w:hAnsi="Verdana" w:cs="Times New Roman"/>
      <w:sz w:val="20"/>
      <w:szCs w:val="20"/>
    </w:rPr>
  </w:style>
  <w:style w:type="character" w:styleId="Strong">
    <w:name w:val="Strong"/>
    <w:qFormat/>
    <w:rsid w:val="0086162E"/>
    <w:rPr>
      <w:b/>
      <w:bCs/>
    </w:rPr>
  </w:style>
  <w:style w:type="paragraph" w:customStyle="1" w:styleId="H1">
    <w:name w:val="H1"/>
    <w:basedOn w:val="Heading7"/>
    <w:rsid w:val="0086162E"/>
    <w:pPr>
      <w:keepNext/>
      <w:spacing w:before="0" w:after="0"/>
      <w:jc w:val="center"/>
    </w:pPr>
    <w:rPr>
      <w:rFonts w:eastAsia="Times New Roman" w:cs="Times New Roman"/>
      <w:b/>
      <w:bCs/>
      <w:sz w:val="36"/>
      <w:szCs w:val="36"/>
    </w:rPr>
  </w:style>
  <w:style w:type="paragraph" w:customStyle="1" w:styleId="Text">
    <w:name w:val="Text"/>
    <w:basedOn w:val="Normal"/>
    <w:uiPriority w:val="99"/>
    <w:rsid w:val="0086162E"/>
    <w:pPr>
      <w:tabs>
        <w:tab w:val="left" w:pos="1980"/>
      </w:tabs>
      <w:spacing w:after="0" w:line="240" w:lineRule="auto"/>
      <w:ind w:left="1440"/>
    </w:pPr>
    <w:rPr>
      <w:rFonts w:ascii="VNI-Helve" w:eastAsia="Times New Roman" w:hAnsi="VNI-Helve" w:cs="Times New Roman"/>
      <w:sz w:val="24"/>
      <w:szCs w:val="20"/>
    </w:rPr>
  </w:style>
  <w:style w:type="paragraph" w:styleId="BodyTextIndent3">
    <w:name w:val="Body Text Indent 3"/>
    <w:basedOn w:val="Normal"/>
    <w:link w:val="BodyTextIndent3Char"/>
    <w:rsid w:val="0086162E"/>
    <w:pPr>
      <w:spacing w:before="120" w:after="120" w:line="240" w:lineRule="auto"/>
      <w:ind w:left="360"/>
      <w:jc w:val="both"/>
      <w:outlineLvl w:val="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6162E"/>
    <w:rPr>
      <w:rFonts w:ascii="Times New Roman" w:eastAsia="Times New Roman" w:hAnsi="Times New Roman" w:cs="Times New Roman"/>
      <w:sz w:val="16"/>
      <w:szCs w:val="16"/>
    </w:rPr>
  </w:style>
  <w:style w:type="paragraph" w:customStyle="1" w:styleId="CharChar2">
    <w:name w:val="Char Char2"/>
    <w:basedOn w:val="Normal"/>
    <w:autoRedefine/>
    <w:rsid w:val="0086162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TOCHeading">
    <w:name w:val="TOC Heading"/>
    <w:basedOn w:val="Heading1"/>
    <w:next w:val="Normal"/>
    <w:uiPriority w:val="39"/>
    <w:semiHidden/>
    <w:unhideWhenUsed/>
    <w:qFormat/>
    <w:rsid w:val="0086162E"/>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style16">
    <w:name w:val="style16"/>
    <w:rsid w:val="0086162E"/>
  </w:style>
  <w:style w:type="paragraph" w:styleId="BodyTextIndent">
    <w:name w:val="Body Text Indent"/>
    <w:basedOn w:val="Normal"/>
    <w:link w:val="BodyTextIndentChar"/>
    <w:rsid w:val="0086162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162E"/>
    <w:rPr>
      <w:rFonts w:ascii="Times New Roman" w:eastAsia="Times New Roman" w:hAnsi="Times New Roman" w:cs="Times New Roman"/>
      <w:sz w:val="24"/>
      <w:szCs w:val="24"/>
    </w:rPr>
  </w:style>
  <w:style w:type="paragraph" w:styleId="BodyText2">
    <w:name w:val="Body Text 2"/>
    <w:basedOn w:val="Normal"/>
    <w:link w:val="BodyText2Char"/>
    <w:rsid w:val="0086162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6162E"/>
    <w:rPr>
      <w:rFonts w:ascii="Times New Roman" w:eastAsia="Times New Roman" w:hAnsi="Times New Roman" w:cs="Times New Roman"/>
      <w:sz w:val="24"/>
      <w:szCs w:val="24"/>
    </w:rPr>
  </w:style>
  <w:style w:type="paragraph" w:styleId="Subtitle">
    <w:name w:val="Subtitle"/>
    <w:aliases w:val=" Char4, Char4 Char,Char4,Char4 Char"/>
    <w:basedOn w:val="Normal"/>
    <w:link w:val="SubtitleChar1"/>
    <w:qFormat/>
    <w:rsid w:val="0086162E"/>
    <w:pPr>
      <w:spacing w:before="240" w:after="0" w:line="240" w:lineRule="auto"/>
      <w:jc w:val="center"/>
    </w:pPr>
    <w:rPr>
      <w:rFonts w:ascii="VNI-Times" w:eastAsia="Times New Roman" w:hAnsi="VNI-Times" w:cs="Times New Roman"/>
      <w:b/>
      <w:bCs/>
      <w:sz w:val="32"/>
      <w:szCs w:val="24"/>
    </w:rPr>
  </w:style>
  <w:style w:type="character" w:customStyle="1" w:styleId="SubtitleChar">
    <w:name w:val="Subtitle Char"/>
    <w:basedOn w:val="DefaultParagraphFont"/>
    <w:rsid w:val="0086162E"/>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aliases w:val=" Char4 Char1, Char4 Char Char,Char4 Char1,Char4 Char Char"/>
    <w:link w:val="Subtitle"/>
    <w:rsid w:val="0086162E"/>
    <w:rPr>
      <w:rFonts w:ascii="VNI-Times" w:eastAsia="Times New Roman" w:hAnsi="VNI-Times" w:cs="Times New Roman"/>
      <w:b/>
      <w:bCs/>
      <w:sz w:val="32"/>
      <w:szCs w:val="24"/>
    </w:rPr>
  </w:style>
  <w:style w:type="paragraph" w:customStyle="1" w:styleId="Tieude20">
    <w:name w:val="Tieude 2"/>
    <w:basedOn w:val="Normal"/>
    <w:rsid w:val="0086162E"/>
    <w:pPr>
      <w:spacing w:after="0" w:line="240" w:lineRule="auto"/>
      <w:jc w:val="both"/>
    </w:pPr>
    <w:rPr>
      <w:rFonts w:ascii="VNI-Helve" w:eastAsia="Times New Roman" w:hAnsi="VNI-Helve" w:cs="Times New Roman"/>
      <w:b/>
      <w:sz w:val="24"/>
      <w:szCs w:val="20"/>
      <w:u w:val="single"/>
    </w:rPr>
  </w:style>
  <w:style w:type="character" w:styleId="Hyperlink">
    <w:name w:val="Hyperlink"/>
    <w:uiPriority w:val="99"/>
    <w:rsid w:val="0086162E"/>
    <w:rPr>
      <w:color w:val="0000FF"/>
      <w:u w:val="single"/>
    </w:rPr>
  </w:style>
  <w:style w:type="character" w:customStyle="1" w:styleId="Heading1Char1">
    <w:name w:val="Heading 1 Char1"/>
    <w:rsid w:val="0086162E"/>
    <w:rPr>
      <w:rFonts w:ascii="Times New Roman Bold" w:hAnsi="Times New Roman Bold"/>
      <w:b/>
      <w:sz w:val="28"/>
      <w:szCs w:val="40"/>
      <w:lang w:val="en-US" w:eastAsia="en-US" w:bidi="ar-SA"/>
    </w:rPr>
  </w:style>
  <w:style w:type="paragraph" w:styleId="Bibliography">
    <w:name w:val="Bibliography"/>
    <w:basedOn w:val="Normal"/>
    <w:next w:val="Normal"/>
    <w:uiPriority w:val="37"/>
    <w:unhideWhenUsed/>
    <w:rsid w:val="0086162E"/>
    <w:pPr>
      <w:spacing w:before="120" w:after="0" w:line="240" w:lineRule="auto"/>
      <w:ind w:left="284"/>
      <w:jc w:val="both"/>
      <w:outlineLvl w:val="3"/>
    </w:pPr>
    <w:rPr>
      <w:rFonts w:ascii="Times New Roman" w:eastAsia="Times New Roman" w:hAnsi="Times New Roman" w:cs="Times New Roman"/>
      <w:sz w:val="28"/>
      <w:szCs w:val="24"/>
    </w:rPr>
  </w:style>
  <w:style w:type="paragraph" w:styleId="NormalWeb">
    <w:name w:val="Normal (Web)"/>
    <w:basedOn w:val="Normal"/>
    <w:link w:val="NormalWebChar"/>
    <w:qFormat/>
    <w:rsid w:val="0086162E"/>
    <w:pPr>
      <w:spacing w:before="100" w:beforeAutospacing="1" w:after="100" w:afterAutospacing="1" w:line="240" w:lineRule="auto"/>
      <w:ind w:left="284"/>
      <w:jc w:val="both"/>
      <w:outlineLvl w:val="3"/>
    </w:pPr>
    <w:rPr>
      <w:rFonts w:ascii="Times New Roman" w:eastAsia="Times New Roman" w:hAnsi="Times New Roman" w:cs="Times New Roman"/>
      <w:sz w:val="28"/>
      <w:szCs w:val="24"/>
    </w:rPr>
  </w:style>
  <w:style w:type="paragraph" w:customStyle="1" w:styleId="Mai11">
    <w:name w:val="Mai_11"/>
    <w:basedOn w:val="Normal"/>
    <w:rsid w:val="0086162E"/>
    <w:pPr>
      <w:tabs>
        <w:tab w:val="num" w:pos="720"/>
      </w:tabs>
      <w:spacing w:before="120" w:after="0" w:line="240" w:lineRule="auto"/>
      <w:ind w:left="720" w:hanging="720"/>
    </w:pPr>
    <w:rPr>
      <w:rFonts w:ascii="VNI-Helve" w:eastAsia="Times New Roman" w:hAnsi="VNI-Helve" w:cs="Times New Roman"/>
      <w:sz w:val="24"/>
      <w:szCs w:val="20"/>
      <w:lang w:val="en-GB"/>
    </w:rPr>
  </w:style>
  <w:style w:type="paragraph" w:styleId="BodyText3">
    <w:name w:val="Body Text 3"/>
    <w:basedOn w:val="Normal"/>
    <w:link w:val="BodyText3Char"/>
    <w:rsid w:val="008616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6162E"/>
    <w:rPr>
      <w:rFonts w:ascii="Times New Roman" w:eastAsia="Times New Roman" w:hAnsi="Times New Roman" w:cs="Times New Roman"/>
      <w:sz w:val="16"/>
      <w:szCs w:val="16"/>
    </w:rPr>
  </w:style>
  <w:style w:type="paragraph" w:styleId="NoSpacing">
    <w:name w:val="No Spacing"/>
    <w:link w:val="NoSpacingChar"/>
    <w:uiPriority w:val="1"/>
    <w:qFormat/>
    <w:rsid w:val="008616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162E"/>
    <w:rPr>
      <w:rFonts w:eastAsiaTheme="minorEastAsia"/>
      <w:lang w:eastAsia="ja-JP"/>
    </w:rPr>
  </w:style>
  <w:style w:type="paragraph" w:customStyle="1" w:styleId="1">
    <w:name w:val="1."/>
    <w:basedOn w:val="MOTNHO"/>
    <w:link w:val="1Char"/>
    <w:rsid w:val="0086162E"/>
    <w:pPr>
      <w:tabs>
        <w:tab w:val="left" w:pos="336"/>
        <w:tab w:val="left" w:pos="567"/>
      </w:tabs>
      <w:spacing w:line="288" w:lineRule="auto"/>
    </w:pPr>
    <w:rPr>
      <w:sz w:val="26"/>
      <w:szCs w:val="26"/>
    </w:rPr>
  </w:style>
  <w:style w:type="character" w:customStyle="1" w:styleId="1Char">
    <w:name w:val="1. Char"/>
    <w:basedOn w:val="MOTNHOChar"/>
    <w:link w:val="1"/>
    <w:rsid w:val="0086162E"/>
    <w:rPr>
      <w:rFonts w:ascii="Times New Roman" w:eastAsia="Times New Roman" w:hAnsi="Times New Roman" w:cs="Times New Roman"/>
      <w:b/>
      <w:bCs/>
      <w:sz w:val="26"/>
      <w:szCs w:val="26"/>
    </w:rPr>
  </w:style>
  <w:style w:type="paragraph" w:customStyle="1" w:styleId="11">
    <w:name w:val="1.1"/>
    <w:basedOn w:val="MOTNHO"/>
    <w:link w:val="11Char"/>
    <w:rsid w:val="0086162E"/>
    <w:pPr>
      <w:tabs>
        <w:tab w:val="left" w:pos="532"/>
      </w:tabs>
      <w:spacing w:line="288" w:lineRule="auto"/>
    </w:pPr>
    <w:rPr>
      <w:sz w:val="26"/>
      <w:szCs w:val="26"/>
    </w:rPr>
  </w:style>
  <w:style w:type="character" w:customStyle="1" w:styleId="11Char">
    <w:name w:val="1.1 Char"/>
    <w:basedOn w:val="MOTNHOChar"/>
    <w:link w:val="11"/>
    <w:rsid w:val="0086162E"/>
    <w:rPr>
      <w:rFonts w:ascii="Times New Roman" w:eastAsia="Times New Roman" w:hAnsi="Times New Roman" w:cs="Times New Roman"/>
      <w:b/>
      <w:bCs/>
      <w:sz w:val="26"/>
      <w:szCs w:val="26"/>
    </w:rPr>
  </w:style>
  <w:style w:type="paragraph" w:styleId="TOC3">
    <w:name w:val="toc 3"/>
    <w:basedOn w:val="Normal"/>
    <w:next w:val="Normal"/>
    <w:autoRedefine/>
    <w:uiPriority w:val="39"/>
    <w:rsid w:val="0086162E"/>
    <w:pPr>
      <w:spacing w:after="10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86162E"/>
    <w:pPr>
      <w:tabs>
        <w:tab w:val="left" w:pos="910"/>
        <w:tab w:val="right" w:leader="dot" w:pos="9345"/>
      </w:tabs>
      <w:spacing w:after="100" w:line="240" w:lineRule="auto"/>
      <w:ind w:left="240"/>
    </w:pPr>
    <w:rPr>
      <w:rFonts w:ascii="Times New Roman" w:eastAsia="Times New Roman" w:hAnsi="Times New Roman" w:cs="Times New Roman"/>
      <w:sz w:val="26"/>
      <w:szCs w:val="24"/>
    </w:rPr>
  </w:style>
  <w:style w:type="paragraph" w:styleId="TOC4">
    <w:name w:val="toc 4"/>
    <w:basedOn w:val="Normal"/>
    <w:next w:val="Normal"/>
    <w:autoRedefine/>
    <w:uiPriority w:val="39"/>
    <w:unhideWhenUsed/>
    <w:rsid w:val="0086162E"/>
    <w:pPr>
      <w:spacing w:after="100"/>
      <w:ind w:left="660"/>
    </w:pPr>
    <w:rPr>
      <w:rFonts w:eastAsiaTheme="minorEastAsia"/>
    </w:rPr>
  </w:style>
  <w:style w:type="paragraph" w:styleId="TOC5">
    <w:name w:val="toc 5"/>
    <w:basedOn w:val="Normal"/>
    <w:next w:val="Normal"/>
    <w:autoRedefine/>
    <w:uiPriority w:val="39"/>
    <w:unhideWhenUsed/>
    <w:rsid w:val="0086162E"/>
    <w:pPr>
      <w:spacing w:after="100"/>
      <w:ind w:left="880"/>
    </w:pPr>
    <w:rPr>
      <w:rFonts w:eastAsiaTheme="minorEastAsia"/>
    </w:rPr>
  </w:style>
  <w:style w:type="paragraph" w:styleId="TOC6">
    <w:name w:val="toc 6"/>
    <w:basedOn w:val="Normal"/>
    <w:next w:val="Normal"/>
    <w:autoRedefine/>
    <w:uiPriority w:val="39"/>
    <w:unhideWhenUsed/>
    <w:rsid w:val="0086162E"/>
    <w:pPr>
      <w:spacing w:after="100"/>
      <w:ind w:left="1100"/>
    </w:pPr>
    <w:rPr>
      <w:rFonts w:eastAsiaTheme="minorEastAsia"/>
    </w:rPr>
  </w:style>
  <w:style w:type="paragraph" w:styleId="TOC7">
    <w:name w:val="toc 7"/>
    <w:basedOn w:val="Normal"/>
    <w:next w:val="Normal"/>
    <w:autoRedefine/>
    <w:uiPriority w:val="39"/>
    <w:unhideWhenUsed/>
    <w:rsid w:val="0086162E"/>
    <w:pPr>
      <w:spacing w:after="100"/>
      <w:ind w:left="1320"/>
    </w:pPr>
    <w:rPr>
      <w:rFonts w:eastAsiaTheme="minorEastAsia"/>
    </w:rPr>
  </w:style>
  <w:style w:type="paragraph" w:styleId="TOC8">
    <w:name w:val="toc 8"/>
    <w:basedOn w:val="Normal"/>
    <w:next w:val="Normal"/>
    <w:autoRedefine/>
    <w:uiPriority w:val="39"/>
    <w:unhideWhenUsed/>
    <w:rsid w:val="0086162E"/>
    <w:pPr>
      <w:spacing w:after="100"/>
      <w:ind w:left="1540"/>
    </w:pPr>
    <w:rPr>
      <w:rFonts w:eastAsiaTheme="minorEastAsia"/>
    </w:rPr>
  </w:style>
  <w:style w:type="paragraph" w:styleId="TOC9">
    <w:name w:val="toc 9"/>
    <w:basedOn w:val="Normal"/>
    <w:next w:val="Normal"/>
    <w:autoRedefine/>
    <w:uiPriority w:val="39"/>
    <w:unhideWhenUsed/>
    <w:rsid w:val="0086162E"/>
    <w:pPr>
      <w:spacing w:after="100"/>
      <w:ind w:left="1760"/>
    </w:pPr>
    <w:rPr>
      <w:rFonts w:eastAsiaTheme="minorEastAsia"/>
    </w:rPr>
  </w:style>
  <w:style w:type="paragraph" w:customStyle="1" w:styleId="chuthichhnh">
    <w:name w:val="chuthichhình"/>
    <w:basedOn w:val="Normal"/>
    <w:link w:val="chuthichhnhChar"/>
    <w:qFormat/>
    <w:rsid w:val="0086162E"/>
    <w:pPr>
      <w:spacing w:before="60" w:after="0" w:line="312" w:lineRule="auto"/>
      <w:jc w:val="both"/>
    </w:pPr>
    <w:rPr>
      <w:rFonts w:ascii="Times New Roman" w:eastAsia="Calibri" w:hAnsi="Times New Roman" w:cs="Times New Roman"/>
      <w:sz w:val="26"/>
      <w:szCs w:val="20"/>
    </w:rPr>
  </w:style>
  <w:style w:type="character" w:customStyle="1" w:styleId="chuthichhnhChar">
    <w:name w:val="chuthichhình Char"/>
    <w:link w:val="chuthichhnh"/>
    <w:rsid w:val="0086162E"/>
    <w:rPr>
      <w:rFonts w:ascii="Times New Roman" w:eastAsia="Calibri" w:hAnsi="Times New Roman" w:cs="Times New Roman"/>
      <w:sz w:val="26"/>
      <w:szCs w:val="20"/>
    </w:rPr>
  </w:style>
  <w:style w:type="paragraph" w:customStyle="1" w:styleId="muc1">
    <w:name w:val="muc 1."/>
    <w:basedOn w:val="1"/>
    <w:link w:val="muc1Char"/>
    <w:qFormat/>
    <w:rsid w:val="0086162E"/>
    <w:pPr>
      <w:numPr>
        <w:numId w:val="1"/>
      </w:numPr>
      <w:tabs>
        <w:tab w:val="clear" w:pos="336"/>
        <w:tab w:val="clear" w:pos="567"/>
        <w:tab w:val="left" w:pos="284"/>
      </w:tabs>
      <w:ind w:left="0" w:firstLine="0"/>
    </w:pPr>
  </w:style>
  <w:style w:type="paragraph" w:customStyle="1" w:styleId="muc11">
    <w:name w:val="muc1.1."/>
    <w:basedOn w:val="11"/>
    <w:link w:val="muc11Char"/>
    <w:qFormat/>
    <w:rsid w:val="0086162E"/>
    <w:pPr>
      <w:numPr>
        <w:ilvl w:val="1"/>
        <w:numId w:val="1"/>
      </w:numPr>
      <w:ind w:left="0" w:firstLine="0"/>
      <w:outlineLvl w:val="1"/>
    </w:pPr>
  </w:style>
  <w:style w:type="character" w:customStyle="1" w:styleId="muc1Char">
    <w:name w:val="muc 1. Char"/>
    <w:basedOn w:val="1Char"/>
    <w:link w:val="muc1"/>
    <w:rsid w:val="0086162E"/>
    <w:rPr>
      <w:rFonts w:ascii="Times New Roman" w:eastAsia="Times New Roman" w:hAnsi="Times New Roman" w:cs="Times New Roman"/>
      <w:b/>
      <w:bCs/>
      <w:sz w:val="26"/>
      <w:szCs w:val="26"/>
    </w:rPr>
  </w:style>
  <w:style w:type="character" w:customStyle="1" w:styleId="muc11Char">
    <w:name w:val="muc1.1. Char"/>
    <w:basedOn w:val="11Char"/>
    <w:link w:val="muc11"/>
    <w:rsid w:val="0086162E"/>
    <w:rPr>
      <w:rFonts w:ascii="Times New Roman" w:eastAsia="Times New Roman" w:hAnsi="Times New Roman" w:cs="Times New Roman"/>
      <w:b/>
      <w:bCs/>
      <w:sz w:val="26"/>
      <w:szCs w:val="26"/>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86162E"/>
    <w:pPr>
      <w:spacing w:before="120" w:after="120" w:line="360" w:lineRule="auto"/>
      <w:jc w:val="center"/>
    </w:pPr>
    <w:rPr>
      <w:rFonts w:ascii="Times New Roman" w:eastAsia="Times New Roman" w:hAnsi="Times New Roman" w:cs="Times New Roman"/>
      <w:sz w:val="28"/>
      <w:szCs w:val="28"/>
    </w:rPr>
  </w:style>
  <w:style w:type="paragraph" w:customStyle="1" w:styleId="Char3">
    <w:name w:val="Char3"/>
    <w:basedOn w:val="Normal"/>
    <w:autoRedefine/>
    <w:rsid w:val="0086162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Style1">
    <w:name w:val="Style1"/>
    <w:basedOn w:val="Normal"/>
    <w:rsid w:val="0086162E"/>
    <w:pPr>
      <w:tabs>
        <w:tab w:val="left" w:pos="576"/>
        <w:tab w:val="left" w:pos="2160"/>
        <w:tab w:val="left" w:pos="2340"/>
      </w:tabs>
      <w:spacing w:after="0" w:line="240" w:lineRule="auto"/>
      <w:ind w:left="360" w:firstLine="1080"/>
    </w:pPr>
    <w:rPr>
      <w:rFonts w:ascii="VNI-Times" w:eastAsia="Times New Roman" w:hAnsi="VNI-Times" w:cs="Times New Roman"/>
      <w:sz w:val="28"/>
      <w:szCs w:val="24"/>
    </w:rPr>
  </w:style>
  <w:style w:type="paragraph" w:styleId="FootnoteText">
    <w:name w:val="footnote text"/>
    <w:basedOn w:val="Normal"/>
    <w:link w:val="FootnoteTextChar"/>
    <w:semiHidden/>
    <w:rsid w:val="0086162E"/>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semiHidden/>
    <w:rsid w:val="0086162E"/>
    <w:rPr>
      <w:rFonts w:ascii="Times New Roman" w:eastAsia="Times New Roman" w:hAnsi="Times New Roman" w:cs="Times New Roman"/>
      <w:bCs/>
      <w:sz w:val="20"/>
      <w:szCs w:val="20"/>
    </w:rPr>
  </w:style>
  <w:style w:type="paragraph" w:styleId="List3">
    <w:name w:val="List 3"/>
    <w:basedOn w:val="Normal"/>
    <w:rsid w:val="0086162E"/>
    <w:pPr>
      <w:tabs>
        <w:tab w:val="num" w:pos="432"/>
      </w:tabs>
      <w:spacing w:before="60" w:after="20" w:line="240" w:lineRule="auto"/>
      <w:ind w:left="432" w:hanging="432"/>
      <w:jc w:val="both"/>
    </w:pPr>
    <w:rPr>
      <w:rFonts w:ascii="Times New Roman" w:eastAsia="Times New Roman" w:hAnsi="Times New Roman" w:cs="Times New Roman"/>
      <w:color w:val="800080"/>
      <w:sz w:val="24"/>
      <w:szCs w:val="26"/>
      <w:lang w:val="en-AU"/>
    </w:rPr>
  </w:style>
  <w:style w:type="paragraph" w:customStyle="1" w:styleId="H3">
    <w:name w:val="H3"/>
    <w:basedOn w:val="Normal"/>
    <w:next w:val="Normal"/>
    <w:rsid w:val="0086162E"/>
    <w:pPr>
      <w:keepNext/>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4">
    <w:name w:val="H4"/>
    <w:basedOn w:val="Normal"/>
    <w:next w:val="Normal"/>
    <w:rsid w:val="0086162E"/>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Style">
    <w:name w:val="Style"/>
    <w:rsid w:val="0086162E"/>
    <w:pPr>
      <w:widowControl w:val="0"/>
      <w:suppressLineNumber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intext">
    <w:name w:val="maintext"/>
    <w:basedOn w:val="DefaultParagraphFont"/>
    <w:rsid w:val="0086162E"/>
  </w:style>
  <w:style w:type="character" w:customStyle="1" w:styleId="txt">
    <w:name w:val="txt"/>
    <w:basedOn w:val="DefaultParagraphFont"/>
    <w:rsid w:val="0086162E"/>
  </w:style>
  <w:style w:type="paragraph" w:customStyle="1" w:styleId="Pa4">
    <w:name w:val="Pa4"/>
    <w:basedOn w:val="Default"/>
    <w:next w:val="Default"/>
    <w:rsid w:val="0086162E"/>
    <w:pPr>
      <w:spacing w:line="181" w:lineRule="atLeast"/>
    </w:pPr>
    <w:rPr>
      <w:rFonts w:ascii="TYEIQZ+MinionPro-Regular" w:hAnsi="TYEIQZ+MinionPro-Regular"/>
      <w:color w:val="auto"/>
    </w:rPr>
  </w:style>
  <w:style w:type="paragraph" w:customStyle="1" w:styleId="style12">
    <w:name w:val="style12"/>
    <w:basedOn w:val="Normal"/>
    <w:rsid w:val="0086162E"/>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rsid w:val="0086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ictext1">
    <w:name w:val="basictext1"/>
    <w:rsid w:val="0086162E"/>
    <w:rPr>
      <w:rFonts w:ascii="Arial" w:hAnsi="Arial" w:cs="Arial" w:hint="default"/>
      <w:b w:val="0"/>
      <w:bCs w:val="0"/>
      <w:color w:val="000000"/>
      <w:sz w:val="20"/>
      <w:szCs w:val="20"/>
    </w:rPr>
  </w:style>
  <w:style w:type="paragraph" w:customStyle="1" w:styleId="Header1">
    <w:name w:val="Header1"/>
    <w:basedOn w:val="Normal"/>
    <w:link w:val="headerChar0"/>
    <w:qFormat/>
    <w:rsid w:val="0086162E"/>
    <w:pPr>
      <w:spacing w:after="240" w:line="288" w:lineRule="auto"/>
      <w:jc w:val="both"/>
    </w:pPr>
    <w:rPr>
      <w:rFonts w:ascii="Times New Roman" w:eastAsia="Times New Roman" w:hAnsi="Times New Roman" w:cs="Times New Roman"/>
      <w:b/>
      <w:bCs/>
      <w:sz w:val="26"/>
      <w:szCs w:val="26"/>
      <w:lang w:val="it-IT"/>
    </w:rPr>
  </w:style>
  <w:style w:type="character" w:customStyle="1" w:styleId="headerChar0">
    <w:name w:val="header Char"/>
    <w:link w:val="Header1"/>
    <w:rsid w:val="0086162E"/>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rsid w:val="0086162E"/>
    <w:pPr>
      <w:tabs>
        <w:tab w:val="num" w:pos="360"/>
      </w:tabs>
      <w:spacing w:before="40" w:after="40" w:line="288" w:lineRule="auto"/>
      <w:ind w:left="360" w:hanging="360"/>
      <w:jc w:val="both"/>
    </w:pPr>
    <w:rPr>
      <w:b/>
      <w:bCs/>
      <w:sz w:val="26"/>
      <w:szCs w:val="26"/>
      <w:lang w:val="it-IT"/>
    </w:rPr>
  </w:style>
  <w:style w:type="character" w:customStyle="1" w:styleId="heading1Char0">
    <w:name w:val="heading 1 Char"/>
    <w:link w:val="Heading11"/>
    <w:rsid w:val="0086162E"/>
    <w:rPr>
      <w:rFonts w:ascii="Times New Roman" w:eastAsia="Times New Roman" w:hAnsi="Times New Roman" w:cs="Times New Roman"/>
      <w:b/>
      <w:bCs/>
      <w:sz w:val="26"/>
      <w:szCs w:val="26"/>
      <w:lang w:val="it-IT"/>
    </w:rPr>
  </w:style>
  <w:style w:type="character" w:styleId="HTMLTypewriter">
    <w:name w:val="HTML Typewriter"/>
    <w:rsid w:val="0086162E"/>
    <w:rPr>
      <w:rFonts w:ascii="Courier New" w:eastAsia="Times New Roman" w:hAnsi="Courier New" w:cs="Courier New"/>
      <w:sz w:val="20"/>
      <w:szCs w:val="20"/>
    </w:rPr>
  </w:style>
  <w:style w:type="character" w:customStyle="1" w:styleId="CharChar8">
    <w:name w:val="Char Char8"/>
    <w:rsid w:val="0086162E"/>
    <w:rPr>
      <w:rFonts w:ascii="Arial" w:hAnsi="Arial"/>
      <w:b/>
      <w:sz w:val="28"/>
      <w:szCs w:val="28"/>
      <w:lang w:val="en-US" w:eastAsia="en-US" w:bidi="ar-SA"/>
    </w:rPr>
  </w:style>
  <w:style w:type="character" w:styleId="HTMLCite">
    <w:name w:val="HTML Cite"/>
    <w:rsid w:val="0086162E"/>
    <w:rPr>
      <w:i/>
      <w:iCs/>
    </w:rPr>
  </w:style>
  <w:style w:type="character" w:styleId="FollowedHyperlink">
    <w:name w:val="FollowedHyperlink"/>
    <w:uiPriority w:val="99"/>
    <w:rsid w:val="0086162E"/>
    <w:rPr>
      <w:color w:val="800080"/>
      <w:u w:val="single"/>
    </w:rPr>
  </w:style>
  <w:style w:type="paragraph" w:styleId="HTMLPreformatted">
    <w:name w:val="HTML Preformatted"/>
    <w:basedOn w:val="Normal"/>
    <w:link w:val="HTMLPreformattedChar"/>
    <w:rsid w:val="0086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6162E"/>
    <w:rPr>
      <w:rFonts w:ascii="Courier New" w:eastAsia="Times New Roman" w:hAnsi="Courier New" w:cs="Courier New"/>
      <w:sz w:val="20"/>
      <w:szCs w:val="20"/>
    </w:rPr>
  </w:style>
  <w:style w:type="character" w:customStyle="1" w:styleId="yshortcuts">
    <w:name w:val="yshortcuts"/>
    <w:basedOn w:val="DefaultParagraphFont"/>
    <w:rsid w:val="0086162E"/>
  </w:style>
  <w:style w:type="character" w:customStyle="1" w:styleId="field-content">
    <w:name w:val="field-content"/>
    <w:basedOn w:val="DefaultParagraphFont"/>
    <w:rsid w:val="0086162E"/>
  </w:style>
  <w:style w:type="character" w:customStyle="1" w:styleId="views-field-country">
    <w:name w:val="views-field-country"/>
    <w:basedOn w:val="DefaultParagraphFont"/>
    <w:rsid w:val="0086162E"/>
  </w:style>
  <w:style w:type="character" w:customStyle="1" w:styleId="locality">
    <w:name w:val="locality"/>
    <w:basedOn w:val="DefaultParagraphFont"/>
    <w:rsid w:val="0086162E"/>
  </w:style>
  <w:style w:type="character" w:customStyle="1" w:styleId="region">
    <w:name w:val="region"/>
    <w:basedOn w:val="DefaultParagraphFont"/>
    <w:rsid w:val="0086162E"/>
  </w:style>
  <w:style w:type="character" w:customStyle="1" w:styleId="postal-code">
    <w:name w:val="postal-code"/>
    <w:basedOn w:val="DefaultParagraphFont"/>
    <w:rsid w:val="0086162E"/>
  </w:style>
  <w:style w:type="character" w:customStyle="1" w:styleId="dieuCharChar">
    <w:name w:val="dieu Char Char"/>
    <w:rsid w:val="0086162E"/>
    <w:rPr>
      <w:b/>
      <w:color w:val="0000FF"/>
      <w:sz w:val="26"/>
      <w:lang w:val="en-US" w:eastAsia="en-US" w:bidi="ar-SA"/>
    </w:rPr>
  </w:style>
  <w:style w:type="character" w:customStyle="1" w:styleId="ListParagraphChar">
    <w:name w:val="List Paragraph Char"/>
    <w:link w:val="ListParagraph"/>
    <w:uiPriority w:val="34"/>
    <w:locked/>
    <w:rsid w:val="0086162E"/>
    <w:rPr>
      <w:rFonts w:ascii="Times New Roman" w:eastAsia="Times New Roman" w:hAnsi="Times New Roman" w:cs="Times New Roman"/>
      <w:sz w:val="24"/>
      <w:szCs w:val="24"/>
    </w:rPr>
  </w:style>
  <w:style w:type="paragraph" w:customStyle="1" w:styleId="font5">
    <w:name w:val="font5"/>
    <w:basedOn w:val="Normal"/>
    <w:rsid w:val="0086162E"/>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font6">
    <w:name w:val="font6"/>
    <w:basedOn w:val="Normal"/>
    <w:rsid w:val="0086162E"/>
    <w:pPr>
      <w:spacing w:before="100" w:beforeAutospacing="1" w:after="100" w:afterAutospacing="1" w:line="240" w:lineRule="auto"/>
    </w:pPr>
    <w:rPr>
      <w:rFonts w:ascii="Times New Roman" w:eastAsia="Times New Roman" w:hAnsi="Times New Roman" w:cs="Times New Roman"/>
      <w:b/>
      <w:bCs/>
      <w:color w:val="000000"/>
      <w:sz w:val="24"/>
      <w:szCs w:val="24"/>
      <w:u w:val="single"/>
      <w:lang w:val="en-GB" w:eastAsia="en-GB"/>
    </w:rPr>
  </w:style>
  <w:style w:type="paragraph" w:customStyle="1" w:styleId="xl65">
    <w:name w:val="xl65"/>
    <w:basedOn w:val="Normal"/>
    <w:rsid w:val="0086162E"/>
    <w:pPr>
      <w:spacing w:before="100" w:beforeAutospacing="1" w:after="100" w:afterAutospacing="1" w:line="240" w:lineRule="auto"/>
    </w:pPr>
    <w:rPr>
      <w:rFonts w:ascii="Times New Roman" w:eastAsia="Times New Roman" w:hAnsi="Times New Roman" w:cs="Times New Roman"/>
      <w:sz w:val="26"/>
      <w:szCs w:val="26"/>
      <w:lang w:val="en-GB" w:eastAsia="en-GB"/>
    </w:rPr>
  </w:style>
  <w:style w:type="paragraph" w:customStyle="1" w:styleId="xl66">
    <w:name w:val="xl66"/>
    <w:basedOn w:val="Normal"/>
    <w:rsid w:val="0086162E"/>
    <w:pPr>
      <w:spacing w:before="100" w:beforeAutospacing="1" w:after="100" w:afterAutospacing="1" w:line="240" w:lineRule="auto"/>
    </w:pPr>
    <w:rPr>
      <w:rFonts w:ascii="TimesNewRomanPSMT" w:eastAsia="Times New Roman" w:hAnsi="TimesNewRomanPSMT" w:cs="Times New Roman"/>
      <w:b/>
      <w:bCs/>
      <w:sz w:val="26"/>
      <w:szCs w:val="26"/>
      <w:lang w:val="en-GB" w:eastAsia="en-GB"/>
    </w:rPr>
  </w:style>
  <w:style w:type="paragraph" w:customStyle="1" w:styleId="xl67">
    <w:name w:val="xl67"/>
    <w:basedOn w:val="Normal"/>
    <w:rsid w:val="0086162E"/>
    <w:pPr>
      <w:spacing w:before="100" w:beforeAutospacing="1" w:after="100" w:afterAutospacing="1" w:line="240" w:lineRule="auto"/>
    </w:pPr>
    <w:rPr>
      <w:rFonts w:ascii="Times New Roman" w:eastAsia="Times New Roman" w:hAnsi="Times New Roman" w:cs="Times New Roman"/>
      <w:i/>
      <w:iCs/>
      <w:sz w:val="26"/>
      <w:szCs w:val="26"/>
      <w:lang w:val="en-GB" w:eastAsia="en-GB"/>
    </w:rPr>
  </w:style>
  <w:style w:type="paragraph" w:customStyle="1" w:styleId="xl68">
    <w:name w:val="xl68"/>
    <w:basedOn w:val="Normal"/>
    <w:rsid w:val="0086162E"/>
    <w:pPr>
      <w:spacing w:before="100" w:beforeAutospacing="1" w:after="100" w:afterAutospacing="1" w:line="240" w:lineRule="auto"/>
    </w:pPr>
    <w:rPr>
      <w:rFonts w:ascii="Times New Roman" w:eastAsia="Times New Roman" w:hAnsi="Times New Roman" w:cs="Times New Roman"/>
      <w:b/>
      <w:bCs/>
      <w:i/>
      <w:iCs/>
      <w:sz w:val="26"/>
      <w:szCs w:val="26"/>
      <w:lang w:val="en-GB" w:eastAsia="en-GB"/>
    </w:rPr>
  </w:style>
  <w:style w:type="paragraph" w:customStyle="1" w:styleId="xl69">
    <w:name w:val="xl69"/>
    <w:basedOn w:val="Normal"/>
    <w:rsid w:val="0086162E"/>
    <w:pPr>
      <w:spacing w:before="100" w:beforeAutospacing="1" w:after="100" w:afterAutospacing="1" w:line="240" w:lineRule="auto"/>
    </w:pPr>
    <w:rPr>
      <w:rFonts w:ascii="TimesNewRomanPSMT" w:eastAsia="Times New Roman" w:hAnsi="TimesNewRomanPSMT" w:cs="Times New Roman"/>
      <w:b/>
      <w:bCs/>
      <w:color w:val="FF0000"/>
      <w:sz w:val="32"/>
      <w:szCs w:val="32"/>
      <w:lang w:val="en-GB" w:eastAsia="en-GB"/>
    </w:rPr>
  </w:style>
  <w:style w:type="paragraph" w:customStyle="1" w:styleId="xl70">
    <w:name w:val="xl70"/>
    <w:basedOn w:val="Normal"/>
    <w:rsid w:val="0086162E"/>
    <w:pPr>
      <w:spacing w:before="100" w:beforeAutospacing="1" w:after="100" w:afterAutospacing="1" w:line="240" w:lineRule="auto"/>
      <w:jc w:val="center"/>
    </w:pPr>
    <w:rPr>
      <w:rFonts w:ascii="TimesNewRomanPSMT" w:eastAsia="Times New Roman" w:hAnsi="TimesNewRomanPSMT" w:cs="Times New Roman"/>
      <w:b/>
      <w:bCs/>
      <w:color w:val="FF0000"/>
      <w:sz w:val="32"/>
      <w:szCs w:val="32"/>
      <w:lang w:val="en-GB" w:eastAsia="en-GB"/>
    </w:rPr>
  </w:style>
  <w:style w:type="paragraph" w:customStyle="1" w:styleId="xl71">
    <w:name w:val="xl71"/>
    <w:basedOn w:val="Normal"/>
    <w:rsid w:val="0086162E"/>
    <w:pPr>
      <w:spacing w:before="100" w:beforeAutospacing="1" w:after="100" w:afterAutospacing="1" w:line="240" w:lineRule="auto"/>
      <w:textAlignment w:val="center"/>
    </w:pPr>
    <w:rPr>
      <w:rFonts w:ascii="TimesNewRomanPSMT" w:eastAsia="Times New Roman" w:hAnsi="TimesNewRomanPSMT" w:cs="Times New Roman"/>
      <w:sz w:val="32"/>
      <w:szCs w:val="32"/>
      <w:lang w:val="en-GB" w:eastAsia="en-GB"/>
    </w:rPr>
  </w:style>
  <w:style w:type="paragraph" w:customStyle="1" w:styleId="xl72">
    <w:name w:val="xl72"/>
    <w:basedOn w:val="Normal"/>
    <w:rsid w:val="0086162E"/>
    <w:pPr>
      <w:spacing w:before="100" w:beforeAutospacing="1" w:after="100" w:afterAutospacing="1" w:line="240" w:lineRule="auto"/>
    </w:pPr>
    <w:rPr>
      <w:rFonts w:ascii="TimesNewRomanPSMT" w:eastAsia="Times New Roman" w:hAnsi="TimesNewRomanPSMT" w:cs="Times New Roman"/>
      <w:b/>
      <w:bCs/>
      <w:i/>
      <w:iCs/>
      <w:sz w:val="26"/>
      <w:szCs w:val="26"/>
      <w:lang w:val="en-GB" w:eastAsia="en-GB"/>
    </w:rPr>
  </w:style>
  <w:style w:type="paragraph" w:customStyle="1" w:styleId="xl73">
    <w:name w:val="xl73"/>
    <w:basedOn w:val="Normal"/>
    <w:rsid w:val="0086162E"/>
    <w:pPr>
      <w:spacing w:before="100" w:beforeAutospacing="1" w:after="100" w:afterAutospacing="1" w:line="240" w:lineRule="auto"/>
    </w:pPr>
    <w:rPr>
      <w:rFonts w:ascii="TimesNewRomanPSMT" w:eastAsia="Times New Roman" w:hAnsi="TimesNewRomanPSMT" w:cs="Times New Roman"/>
      <w:i/>
      <w:iCs/>
      <w:sz w:val="26"/>
      <w:szCs w:val="26"/>
      <w:lang w:val="en-GB" w:eastAsia="en-GB"/>
    </w:rPr>
  </w:style>
  <w:style w:type="paragraph" w:customStyle="1" w:styleId="xl74">
    <w:name w:val="xl74"/>
    <w:basedOn w:val="Normal"/>
    <w:rsid w:val="0086162E"/>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NewRomanPSMT" w:eastAsia="Times New Roman" w:hAnsi="TimesNewRomanPSMT" w:cs="Times New Roman"/>
      <w:b/>
      <w:bCs/>
      <w:sz w:val="24"/>
      <w:szCs w:val="24"/>
      <w:lang w:val="en-GB" w:eastAsia="en-GB"/>
    </w:rPr>
  </w:style>
  <w:style w:type="paragraph" w:customStyle="1" w:styleId="xl75">
    <w:name w:val="xl75"/>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76">
    <w:name w:val="xl76"/>
    <w:basedOn w:val="Normal"/>
    <w:rsid w:val="0086162E"/>
    <w:pPr>
      <w:pBdr>
        <w:top w:val="single" w:sz="4" w:space="0" w:color="auto"/>
        <w:left w:val="single" w:sz="4" w:space="0" w:color="auto"/>
        <w:bottom w:val="single" w:sz="4" w:space="0" w:color="auto"/>
        <w:right w:val="single" w:sz="4" w:space="9" w:color="auto"/>
      </w:pBdr>
      <w:shd w:val="clear" w:color="000000" w:fill="C6E0B4"/>
      <w:spacing w:before="100" w:beforeAutospacing="1" w:after="100" w:afterAutospacing="1" w:line="240" w:lineRule="auto"/>
      <w:ind w:firstLineChars="100" w:firstLine="100"/>
      <w:jc w:val="right"/>
      <w:textAlignment w:val="center"/>
    </w:pPr>
    <w:rPr>
      <w:rFonts w:ascii="Times New Roman" w:eastAsia="Times New Roman" w:hAnsi="Times New Roman" w:cs="Times New Roman"/>
      <w:b/>
      <w:bCs/>
      <w:color w:val="000000"/>
      <w:sz w:val="24"/>
      <w:szCs w:val="24"/>
      <w:lang w:val="en-GB" w:eastAsia="en-GB"/>
    </w:rPr>
  </w:style>
  <w:style w:type="paragraph" w:customStyle="1" w:styleId="xl77">
    <w:name w:val="xl77"/>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78">
    <w:name w:val="xl78"/>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79">
    <w:name w:val="xl79"/>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0">
    <w:name w:val="xl80"/>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81">
    <w:name w:val="xl81"/>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2">
    <w:name w:val="xl82"/>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en-GB" w:eastAsia="en-GB"/>
    </w:rPr>
  </w:style>
  <w:style w:type="paragraph" w:customStyle="1" w:styleId="xl83">
    <w:name w:val="xl83"/>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en-GB" w:eastAsia="en-GB"/>
    </w:rPr>
  </w:style>
  <w:style w:type="paragraph" w:customStyle="1" w:styleId="xl84">
    <w:name w:val="xl84"/>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en-GB" w:eastAsia="en-GB"/>
    </w:rPr>
  </w:style>
  <w:style w:type="paragraph" w:customStyle="1" w:styleId="xl85">
    <w:name w:val="xl85"/>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en-GB" w:eastAsia="en-GB"/>
    </w:rPr>
  </w:style>
  <w:style w:type="paragraph" w:customStyle="1" w:styleId="xl86">
    <w:name w:val="xl86"/>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en-GB" w:eastAsia="en-GB"/>
    </w:rPr>
  </w:style>
  <w:style w:type="paragraph" w:customStyle="1" w:styleId="xl87">
    <w:name w:val="xl87"/>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en-GB" w:eastAsia="en-GB"/>
    </w:rPr>
  </w:style>
  <w:style w:type="paragraph" w:customStyle="1" w:styleId="xl88">
    <w:name w:val="xl88"/>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89">
    <w:name w:val="xl89"/>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90">
    <w:name w:val="xl90"/>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91">
    <w:name w:val="xl91"/>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GB" w:eastAsia="en-GB"/>
    </w:rPr>
  </w:style>
  <w:style w:type="paragraph" w:customStyle="1" w:styleId="xl92">
    <w:name w:val="xl92"/>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val="en-GB" w:eastAsia="en-GB"/>
    </w:rPr>
  </w:style>
  <w:style w:type="paragraph" w:customStyle="1" w:styleId="xl93">
    <w:name w:val="xl93"/>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val="en-GB" w:eastAsia="en-GB"/>
    </w:rPr>
  </w:style>
  <w:style w:type="paragraph" w:customStyle="1" w:styleId="xl94">
    <w:name w:val="xl94"/>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GB" w:eastAsia="en-GB"/>
    </w:rPr>
  </w:style>
  <w:style w:type="paragraph" w:customStyle="1" w:styleId="xl95">
    <w:name w:val="xl95"/>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val="en-GB" w:eastAsia="en-GB"/>
    </w:rPr>
  </w:style>
  <w:style w:type="paragraph" w:customStyle="1" w:styleId="xl96">
    <w:name w:val="xl96"/>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GB" w:eastAsia="en-GB"/>
    </w:rPr>
  </w:style>
  <w:style w:type="paragraph" w:customStyle="1" w:styleId="xl97">
    <w:name w:val="xl97"/>
    <w:basedOn w:val="Normal"/>
    <w:rsid w:val="0086162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98">
    <w:name w:val="xl98"/>
    <w:basedOn w:val="Normal"/>
    <w:rsid w:val="0086162E"/>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99">
    <w:name w:val="xl99"/>
    <w:basedOn w:val="Normal"/>
    <w:rsid w:val="0086162E"/>
    <w:pPr>
      <w:spacing w:before="100" w:beforeAutospacing="1" w:after="100" w:afterAutospacing="1" w:line="240" w:lineRule="auto"/>
      <w:textAlignment w:val="center"/>
    </w:pPr>
    <w:rPr>
      <w:rFonts w:ascii="TimesNewRomanPSMT" w:eastAsia="Times New Roman" w:hAnsi="TimesNewRomanPSMT" w:cs="Times New Roman"/>
      <w:b/>
      <w:bCs/>
      <w:sz w:val="26"/>
      <w:szCs w:val="26"/>
      <w:lang w:val="en-GB" w:eastAsia="en-GB"/>
    </w:rPr>
  </w:style>
  <w:style w:type="paragraph" w:customStyle="1" w:styleId="xl100">
    <w:name w:val="xl100"/>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1">
    <w:name w:val="xl101"/>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2">
    <w:name w:val="xl102"/>
    <w:basedOn w:val="Normal"/>
    <w:rsid w:val="0086162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3">
    <w:name w:val="xl103"/>
    <w:basedOn w:val="Normal"/>
    <w:rsid w:val="0086162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4">
    <w:name w:val="xl104"/>
    <w:basedOn w:val="Normal"/>
    <w:rsid w:val="0086162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5">
    <w:name w:val="xl105"/>
    <w:basedOn w:val="Normal"/>
    <w:rsid w:val="0086162E"/>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06">
    <w:name w:val="xl106"/>
    <w:basedOn w:val="Normal"/>
    <w:rsid w:val="0086162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7">
    <w:name w:val="xl107"/>
    <w:basedOn w:val="Normal"/>
    <w:rsid w:val="0086162E"/>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8">
    <w:name w:val="xl108"/>
    <w:basedOn w:val="Normal"/>
    <w:rsid w:val="0086162E"/>
    <w:pPr>
      <w:pBdr>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9">
    <w:name w:val="xl109"/>
    <w:basedOn w:val="Normal"/>
    <w:rsid w:val="0086162E"/>
    <w:pPr>
      <w:pBdr>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10">
    <w:name w:val="xl110"/>
    <w:basedOn w:val="Normal"/>
    <w:rsid w:val="0086162E"/>
    <w:pPr>
      <w:pBdr>
        <w:top w:val="single" w:sz="4" w:space="0" w:color="auto"/>
      </w:pBdr>
      <w:spacing w:before="100" w:beforeAutospacing="1" w:after="100" w:afterAutospacing="1" w:line="240" w:lineRule="auto"/>
      <w:jc w:val="center"/>
    </w:pPr>
    <w:rPr>
      <w:rFonts w:ascii="TimesNewRomanPSMT" w:eastAsia="Times New Roman" w:hAnsi="TimesNewRomanPSMT" w:cs="Times New Roman"/>
      <w:i/>
      <w:iCs/>
      <w:sz w:val="26"/>
      <w:szCs w:val="26"/>
      <w:lang w:val="en-GB" w:eastAsia="en-GB"/>
    </w:rPr>
  </w:style>
  <w:style w:type="paragraph" w:customStyle="1" w:styleId="xl111">
    <w:name w:val="xl111"/>
    <w:basedOn w:val="Normal"/>
    <w:rsid w:val="0086162E"/>
    <w:pPr>
      <w:spacing w:before="100" w:beforeAutospacing="1" w:after="100" w:afterAutospacing="1" w:line="240" w:lineRule="auto"/>
      <w:jc w:val="center"/>
    </w:pPr>
    <w:rPr>
      <w:rFonts w:ascii="TimesNewRomanPSMT" w:eastAsia="Times New Roman" w:hAnsi="TimesNewRomanPSMT" w:cs="Times New Roman"/>
      <w:b/>
      <w:bCs/>
      <w:sz w:val="26"/>
      <w:szCs w:val="26"/>
      <w:lang w:val="en-GB" w:eastAsia="en-GB"/>
    </w:rPr>
  </w:style>
  <w:style w:type="paragraph" w:customStyle="1" w:styleId="xl112">
    <w:name w:val="xl112"/>
    <w:basedOn w:val="Normal"/>
    <w:rsid w:val="0086162E"/>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113">
    <w:name w:val="xl113"/>
    <w:basedOn w:val="Normal"/>
    <w:rsid w:val="0086162E"/>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114">
    <w:name w:val="xl114"/>
    <w:basedOn w:val="Normal"/>
    <w:rsid w:val="0086162E"/>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15">
    <w:name w:val="xl115"/>
    <w:basedOn w:val="Normal"/>
    <w:rsid w:val="0086162E"/>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16">
    <w:name w:val="xl116"/>
    <w:basedOn w:val="Normal"/>
    <w:rsid w:val="0086162E"/>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table" w:styleId="MediumShading2-Accent5">
    <w:name w:val="Medium Shading 2 Accent 5"/>
    <w:basedOn w:val="TableNormal"/>
    <w:uiPriority w:val="64"/>
    <w:rsid w:val="0086162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link w:val="NormalWeb"/>
    <w:locked/>
    <w:rsid w:val="0086162E"/>
    <w:rPr>
      <w:rFonts w:ascii="Times New Roman" w:eastAsia="Times New Roman" w:hAnsi="Times New Roman" w:cs="Times New Roman"/>
      <w:sz w:val="28"/>
      <w:szCs w:val="24"/>
    </w:rPr>
  </w:style>
  <w:style w:type="character" w:customStyle="1" w:styleId="ColorfulList-Accent1Char">
    <w:name w:val="Colorful List - Accent 1 Char"/>
    <w:link w:val="ColorfulList-Accent1"/>
    <w:uiPriority w:val="34"/>
    <w:locked/>
    <w:rsid w:val="0086162E"/>
    <w:rPr>
      <w:sz w:val="24"/>
      <w:szCs w:val="24"/>
      <w:lang w:val="en-US" w:eastAsia="en-US"/>
    </w:rPr>
  </w:style>
  <w:style w:type="table" w:styleId="ColorfulList-Accent1">
    <w:name w:val="Colorful List Accent 1"/>
    <w:basedOn w:val="TableNormal"/>
    <w:link w:val="ColorfulList-Accent1Char"/>
    <w:uiPriority w:val="34"/>
    <w:unhideWhenUsed/>
    <w:rsid w:val="0086162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Bullet2">
    <w:name w:val="List Bullet 2"/>
    <w:basedOn w:val="Normal"/>
    <w:autoRedefine/>
    <w:rsid w:val="0086162E"/>
    <w:pPr>
      <w:spacing w:after="0" w:line="240" w:lineRule="auto"/>
      <w:ind w:firstLine="720"/>
      <w:jc w:val="both"/>
    </w:pPr>
    <w:rPr>
      <w:rFonts w:ascii="Times New Roman" w:eastAsia="Times New Roman" w:hAnsi="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Preformatted" w:uiPriority="0"/>
    <w:lsdException w:name="HTML Typewriter"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1,Muc2so"/>
    <w:basedOn w:val="Normal"/>
    <w:next w:val="Normal"/>
    <w:link w:val="Heading1Char"/>
    <w:qFormat/>
    <w:rsid w:val="0086162E"/>
    <w:pPr>
      <w:keepNext/>
      <w:spacing w:before="80" w:after="0" w:line="240" w:lineRule="auto"/>
      <w:jc w:val="center"/>
      <w:outlineLvl w:val="0"/>
    </w:pPr>
    <w:rPr>
      <w:rFonts w:ascii="VNI-Times" w:eastAsia="Times New Roman" w:hAnsi="VNI-Times" w:cs="Arial"/>
      <w:b/>
      <w:bCs/>
      <w:sz w:val="26"/>
      <w:szCs w:val="24"/>
    </w:rPr>
  </w:style>
  <w:style w:type="paragraph" w:styleId="Heading2">
    <w:name w:val="heading 2"/>
    <w:basedOn w:val="Normal"/>
    <w:next w:val="Normal"/>
    <w:link w:val="Heading2Char"/>
    <w:qFormat/>
    <w:rsid w:val="0086162E"/>
    <w:pPr>
      <w:keepNext/>
      <w:spacing w:before="240" w:after="60" w:line="240" w:lineRule="auto"/>
      <w:outlineLvl w:val="1"/>
    </w:pPr>
    <w:rPr>
      <w:rFonts w:ascii="VNI-Helve" w:eastAsia="VNI-Times" w:hAnsi="VNI-Helve" w:cs="VNI-Helve"/>
      <w:b/>
      <w:bCs/>
      <w:i/>
      <w:iCs/>
      <w:sz w:val="28"/>
      <w:szCs w:val="28"/>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86162E"/>
    <w:pPr>
      <w:keepNext/>
      <w:spacing w:before="240" w:after="60" w:line="240" w:lineRule="auto"/>
      <w:outlineLvl w:val="2"/>
    </w:pPr>
    <w:rPr>
      <w:rFonts w:ascii="VNI-Helve" w:eastAsia="VNI-Times" w:hAnsi="VNI-Helve" w:cs="VNI-Helve"/>
      <w:b/>
      <w:bCs/>
      <w:sz w:val="26"/>
      <w:szCs w:val="26"/>
    </w:rPr>
  </w:style>
  <w:style w:type="paragraph" w:styleId="Heading4">
    <w:name w:val="heading 4"/>
    <w:basedOn w:val="Normal"/>
    <w:next w:val="Normal"/>
    <w:link w:val="Heading4Char"/>
    <w:qFormat/>
    <w:rsid w:val="0086162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6162E"/>
    <w:pPr>
      <w:spacing w:before="240" w:after="60" w:line="240" w:lineRule="auto"/>
      <w:outlineLvl w:val="4"/>
    </w:pPr>
    <w:rPr>
      <w:rFonts w:ascii="VNI-Times" w:eastAsia="VNI-Times" w:hAnsi="VNI-Times" w:cs="VNI-Times"/>
      <w:b/>
      <w:bCs/>
      <w:i/>
      <w:iCs/>
      <w:sz w:val="26"/>
      <w:szCs w:val="26"/>
    </w:rPr>
  </w:style>
  <w:style w:type="paragraph" w:styleId="Heading6">
    <w:name w:val="heading 6"/>
    <w:basedOn w:val="Normal"/>
    <w:next w:val="Normal"/>
    <w:link w:val="Heading6Char"/>
    <w:qFormat/>
    <w:rsid w:val="0086162E"/>
    <w:pPr>
      <w:spacing w:before="240" w:after="60" w:line="240" w:lineRule="auto"/>
      <w:outlineLvl w:val="5"/>
    </w:pPr>
    <w:rPr>
      <w:rFonts w:ascii="VNI-Times" w:eastAsia="VNI-Times" w:hAnsi="VNI-Times" w:cs="VNI-Times"/>
      <w:b/>
      <w:bCs/>
    </w:rPr>
  </w:style>
  <w:style w:type="paragraph" w:styleId="Heading7">
    <w:name w:val="heading 7"/>
    <w:basedOn w:val="Normal"/>
    <w:next w:val="Normal"/>
    <w:link w:val="Heading7Char"/>
    <w:qFormat/>
    <w:rsid w:val="0086162E"/>
    <w:pPr>
      <w:spacing w:before="240" w:after="60" w:line="240" w:lineRule="auto"/>
      <w:outlineLvl w:val="6"/>
    </w:pPr>
    <w:rPr>
      <w:rFonts w:ascii="VNI-Times" w:eastAsia="VNI-Times" w:hAnsi="VNI-Times" w:cs="VNI-Times"/>
      <w:sz w:val="24"/>
      <w:szCs w:val="24"/>
    </w:rPr>
  </w:style>
  <w:style w:type="paragraph" w:styleId="Heading8">
    <w:name w:val="heading 8"/>
    <w:basedOn w:val="Normal"/>
    <w:next w:val="Normal"/>
    <w:link w:val="Heading8Char"/>
    <w:qFormat/>
    <w:rsid w:val="0086162E"/>
    <w:pPr>
      <w:spacing w:before="240" w:after="60" w:line="240" w:lineRule="auto"/>
      <w:outlineLvl w:val="7"/>
    </w:pPr>
    <w:rPr>
      <w:rFonts w:ascii="VNI-Times" w:eastAsia="VNI-Times" w:hAnsi="VNI-Times" w:cs="VNI-Times"/>
      <w:i/>
      <w:iCs/>
      <w:sz w:val="24"/>
      <w:szCs w:val="24"/>
    </w:rPr>
  </w:style>
  <w:style w:type="paragraph" w:styleId="Heading9">
    <w:name w:val="heading 9"/>
    <w:basedOn w:val="Normal"/>
    <w:next w:val="Normal"/>
    <w:link w:val="Heading9Char"/>
    <w:qFormat/>
    <w:rsid w:val="0086162E"/>
    <w:pPr>
      <w:spacing w:before="240" w:after="60" w:line="240" w:lineRule="auto"/>
      <w:outlineLvl w:val="8"/>
    </w:pPr>
    <w:rPr>
      <w:rFonts w:ascii="VNI-Helve" w:eastAsia="VNI-Times" w:hAnsi="VNI-Helve" w:cs="VNI-Hel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86162E"/>
    <w:rPr>
      <w:rFonts w:ascii="VNI-Times" w:eastAsia="Times New Roman" w:hAnsi="VNI-Times" w:cs="Arial"/>
      <w:b/>
      <w:bCs/>
      <w:sz w:val="26"/>
      <w:szCs w:val="24"/>
    </w:rPr>
  </w:style>
  <w:style w:type="character" w:customStyle="1" w:styleId="Heading2Char">
    <w:name w:val="Heading 2 Char"/>
    <w:basedOn w:val="DefaultParagraphFont"/>
    <w:link w:val="Heading2"/>
    <w:rsid w:val="0086162E"/>
    <w:rPr>
      <w:rFonts w:ascii="VNI-Helve" w:eastAsia="VNI-Times" w:hAnsi="VNI-Helve" w:cs="VNI-Helve"/>
      <w:b/>
      <w:bCs/>
      <w:i/>
      <w:i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86162E"/>
    <w:rPr>
      <w:rFonts w:ascii="VNI-Helve" w:eastAsia="VNI-Times" w:hAnsi="VNI-Helve" w:cs="VNI-Helve"/>
      <w:b/>
      <w:bCs/>
      <w:sz w:val="26"/>
      <w:szCs w:val="26"/>
    </w:rPr>
  </w:style>
  <w:style w:type="character" w:customStyle="1" w:styleId="Heading4Char">
    <w:name w:val="Heading 4 Char"/>
    <w:basedOn w:val="DefaultParagraphFont"/>
    <w:link w:val="Heading4"/>
    <w:rsid w:val="008616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6162E"/>
    <w:rPr>
      <w:rFonts w:ascii="VNI-Times" w:eastAsia="VNI-Times" w:hAnsi="VNI-Times" w:cs="VNI-Times"/>
      <w:b/>
      <w:bCs/>
      <w:i/>
      <w:iCs/>
      <w:sz w:val="26"/>
      <w:szCs w:val="26"/>
    </w:rPr>
  </w:style>
  <w:style w:type="character" w:customStyle="1" w:styleId="Heading6Char">
    <w:name w:val="Heading 6 Char"/>
    <w:basedOn w:val="DefaultParagraphFont"/>
    <w:link w:val="Heading6"/>
    <w:rsid w:val="0086162E"/>
    <w:rPr>
      <w:rFonts w:ascii="VNI-Times" w:eastAsia="VNI-Times" w:hAnsi="VNI-Times" w:cs="VNI-Times"/>
      <w:b/>
      <w:bCs/>
    </w:rPr>
  </w:style>
  <w:style w:type="character" w:customStyle="1" w:styleId="Heading7Char">
    <w:name w:val="Heading 7 Char"/>
    <w:basedOn w:val="DefaultParagraphFont"/>
    <w:link w:val="Heading7"/>
    <w:rsid w:val="0086162E"/>
    <w:rPr>
      <w:rFonts w:ascii="VNI-Times" w:eastAsia="VNI-Times" w:hAnsi="VNI-Times" w:cs="VNI-Times"/>
      <w:sz w:val="24"/>
      <w:szCs w:val="24"/>
    </w:rPr>
  </w:style>
  <w:style w:type="character" w:customStyle="1" w:styleId="Heading8Char">
    <w:name w:val="Heading 8 Char"/>
    <w:basedOn w:val="DefaultParagraphFont"/>
    <w:link w:val="Heading8"/>
    <w:rsid w:val="0086162E"/>
    <w:rPr>
      <w:rFonts w:ascii="VNI-Times" w:eastAsia="VNI-Times" w:hAnsi="VNI-Times" w:cs="VNI-Times"/>
      <w:i/>
      <w:iCs/>
      <w:sz w:val="24"/>
      <w:szCs w:val="24"/>
    </w:rPr>
  </w:style>
  <w:style w:type="character" w:customStyle="1" w:styleId="Heading9Char">
    <w:name w:val="Heading 9 Char"/>
    <w:basedOn w:val="DefaultParagraphFont"/>
    <w:link w:val="Heading9"/>
    <w:rsid w:val="0086162E"/>
    <w:rPr>
      <w:rFonts w:ascii="VNI-Helve" w:eastAsia="VNI-Times" w:hAnsi="VNI-Helve" w:cs="VNI-Helve"/>
    </w:rPr>
  </w:style>
  <w:style w:type="numbering" w:customStyle="1" w:styleId="NoList1">
    <w:name w:val="No List1"/>
    <w:next w:val="NoList"/>
    <w:uiPriority w:val="99"/>
    <w:semiHidden/>
    <w:unhideWhenUsed/>
    <w:rsid w:val="0086162E"/>
  </w:style>
  <w:style w:type="paragraph" w:customStyle="1" w:styleId="Style3">
    <w:name w:val="Style3"/>
    <w:basedOn w:val="TOC1"/>
    <w:rsid w:val="0086162E"/>
    <w:pPr>
      <w:tabs>
        <w:tab w:val="left" w:pos="567"/>
        <w:tab w:val="left" w:pos="7938"/>
      </w:tabs>
      <w:spacing w:before="120" w:after="120"/>
    </w:pPr>
    <w:rPr>
      <w:bCs/>
      <w:caps/>
      <w:szCs w:val="20"/>
    </w:rPr>
  </w:style>
  <w:style w:type="paragraph" w:styleId="TOC1">
    <w:name w:val="toc 1"/>
    <w:basedOn w:val="Normal"/>
    <w:next w:val="Normal"/>
    <w:autoRedefine/>
    <w:uiPriority w:val="39"/>
    <w:rsid w:val="0086162E"/>
    <w:pPr>
      <w:tabs>
        <w:tab w:val="left" w:pos="392"/>
        <w:tab w:val="right" w:leader="dot" w:pos="9345"/>
      </w:tabs>
      <w:spacing w:before="40" w:after="40" w:line="240" w:lineRule="auto"/>
    </w:pPr>
    <w:rPr>
      <w:rFonts w:ascii="Times New Roman" w:eastAsia="Times New Roman" w:hAnsi="Times New Roman" w:cs="Times New Roman"/>
      <w:sz w:val="26"/>
      <w:szCs w:val="24"/>
    </w:rPr>
  </w:style>
  <w:style w:type="paragraph" w:customStyle="1" w:styleId="LAMA">
    <w:name w:val="LAMA"/>
    <w:basedOn w:val="Heading4"/>
    <w:rsid w:val="0086162E"/>
    <w:pPr>
      <w:spacing w:before="0" w:after="0"/>
      <w:jc w:val="center"/>
    </w:pPr>
    <w:rPr>
      <w:sz w:val="24"/>
      <w:szCs w:val="24"/>
      <w:u w:val="single"/>
    </w:rPr>
  </w:style>
  <w:style w:type="paragraph" w:styleId="Title">
    <w:name w:val="Title"/>
    <w:basedOn w:val="Normal"/>
    <w:link w:val="TitleChar"/>
    <w:qFormat/>
    <w:rsid w:val="0086162E"/>
    <w:pPr>
      <w:spacing w:after="0" w:line="240" w:lineRule="auto"/>
      <w:jc w:val="center"/>
    </w:pPr>
    <w:rPr>
      <w:rFonts w:ascii="Times New Roman" w:eastAsia="Times New Roman" w:hAnsi="Times New Roman" w:cs="Times New Roman"/>
      <w:b/>
      <w:bCs/>
      <w:sz w:val="26"/>
      <w:szCs w:val="26"/>
      <w:lang w:val="x-none" w:eastAsia="x-none"/>
    </w:rPr>
  </w:style>
  <w:style w:type="character" w:customStyle="1" w:styleId="TitleChar">
    <w:name w:val="Title Char"/>
    <w:basedOn w:val="DefaultParagraphFont"/>
    <w:link w:val="Title"/>
    <w:rsid w:val="0086162E"/>
    <w:rPr>
      <w:rFonts w:ascii="Times New Roman" w:eastAsia="Times New Roman" w:hAnsi="Times New Roman" w:cs="Times New Roman"/>
      <w:b/>
      <w:bCs/>
      <w:sz w:val="26"/>
      <w:szCs w:val="26"/>
      <w:lang w:val="x-none" w:eastAsia="x-none"/>
    </w:rPr>
  </w:style>
  <w:style w:type="paragraph" w:customStyle="1" w:styleId="PARA1">
    <w:name w:val="PARA1"/>
    <w:basedOn w:val="BodyText"/>
    <w:rsid w:val="0086162E"/>
    <w:pPr>
      <w:spacing w:after="60"/>
      <w:jc w:val="both"/>
    </w:pPr>
  </w:style>
  <w:style w:type="paragraph" w:styleId="BodyText">
    <w:name w:val="Body Text"/>
    <w:basedOn w:val="Normal"/>
    <w:link w:val="BodyTextChar"/>
    <w:rsid w:val="0086162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162E"/>
    <w:rPr>
      <w:rFonts w:ascii="Times New Roman" w:eastAsia="Times New Roman" w:hAnsi="Times New Roman" w:cs="Times New Roman"/>
      <w:sz w:val="24"/>
      <w:szCs w:val="24"/>
    </w:rPr>
  </w:style>
  <w:style w:type="paragraph" w:customStyle="1" w:styleId="MOTNHO">
    <w:name w:val="MOTNHO"/>
    <w:basedOn w:val="Normal"/>
    <w:link w:val="MOTNHOChar"/>
    <w:rsid w:val="0086162E"/>
    <w:pPr>
      <w:spacing w:after="0" w:line="240" w:lineRule="auto"/>
      <w:jc w:val="both"/>
    </w:pPr>
    <w:rPr>
      <w:rFonts w:ascii="Times New Roman" w:eastAsia="Times New Roman" w:hAnsi="Times New Roman" w:cs="Times New Roman"/>
      <w:b/>
      <w:bCs/>
      <w:sz w:val="24"/>
      <w:szCs w:val="24"/>
    </w:rPr>
  </w:style>
  <w:style w:type="character" w:customStyle="1" w:styleId="MOTNHOChar">
    <w:name w:val="MOTNHO Char"/>
    <w:basedOn w:val="DefaultParagraphFont"/>
    <w:link w:val="MOTNHO"/>
    <w:rsid w:val="0086162E"/>
    <w:rPr>
      <w:rFonts w:ascii="Times New Roman" w:eastAsia="Times New Roman" w:hAnsi="Times New Roman" w:cs="Times New Roman"/>
      <w:b/>
      <w:bCs/>
      <w:sz w:val="24"/>
      <w:szCs w:val="24"/>
    </w:rPr>
  </w:style>
  <w:style w:type="table" w:styleId="TableGrid">
    <w:name w:val="Table Grid"/>
    <w:basedOn w:val="TableNormal"/>
    <w:uiPriority w:val="59"/>
    <w:qFormat/>
    <w:rsid w:val="008616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162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162E"/>
    <w:rPr>
      <w:rFonts w:ascii="Times New Roman" w:eastAsia="Times New Roman" w:hAnsi="Times New Roman" w:cs="Times New Roman"/>
      <w:sz w:val="24"/>
      <w:szCs w:val="24"/>
    </w:rPr>
  </w:style>
  <w:style w:type="paragraph" w:styleId="Footer">
    <w:name w:val="footer"/>
    <w:basedOn w:val="Normal"/>
    <w:link w:val="FooterChar"/>
    <w:uiPriority w:val="99"/>
    <w:rsid w:val="0086162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162E"/>
    <w:rPr>
      <w:rFonts w:ascii="Times New Roman" w:eastAsia="Times New Roman" w:hAnsi="Times New Roman" w:cs="Times New Roman"/>
      <w:sz w:val="24"/>
      <w:szCs w:val="24"/>
    </w:rPr>
  </w:style>
  <w:style w:type="character" w:styleId="PageNumber">
    <w:name w:val="page number"/>
    <w:basedOn w:val="DefaultParagraphFont"/>
    <w:rsid w:val="0086162E"/>
  </w:style>
  <w:style w:type="character" w:styleId="Emphasis">
    <w:name w:val="Emphasis"/>
    <w:qFormat/>
    <w:rsid w:val="0086162E"/>
    <w:rPr>
      <w:b/>
      <w:bCs/>
      <w:i w:val="0"/>
      <w:iCs w:val="0"/>
    </w:rPr>
  </w:style>
  <w:style w:type="paragraph" w:customStyle="1" w:styleId="tieude11">
    <w:name w:val="tieu de 1.1."/>
    <w:basedOn w:val="BodyTextIndent2"/>
    <w:rsid w:val="0086162E"/>
    <w:pPr>
      <w:spacing w:after="0" w:line="360" w:lineRule="auto"/>
      <w:ind w:left="181" w:hanging="181"/>
    </w:pPr>
  </w:style>
  <w:style w:type="paragraph" w:styleId="BodyTextIndent2">
    <w:name w:val="Body Text Indent 2"/>
    <w:basedOn w:val="Normal"/>
    <w:link w:val="BodyTextIndent2Char"/>
    <w:rsid w:val="0086162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6162E"/>
    <w:rPr>
      <w:rFonts w:ascii="Times New Roman" w:eastAsia="Times New Roman" w:hAnsi="Times New Roman" w:cs="Times New Roman"/>
      <w:sz w:val="24"/>
      <w:szCs w:val="24"/>
    </w:rPr>
  </w:style>
  <w:style w:type="paragraph" w:customStyle="1" w:styleId="dinhdang">
    <w:name w:val="dinhdang"/>
    <w:basedOn w:val="Normal"/>
    <w:link w:val="dinhdangCharChar"/>
    <w:autoRedefine/>
    <w:rsid w:val="0086162E"/>
    <w:pPr>
      <w:tabs>
        <w:tab w:val="num" w:pos="-1064"/>
      </w:tabs>
      <w:spacing w:after="0" w:line="240" w:lineRule="auto"/>
      <w:ind w:left="527" w:hanging="357"/>
      <w:jc w:val="both"/>
    </w:pPr>
    <w:rPr>
      <w:rFonts w:ascii="Times New Roman" w:eastAsia="Times New Roman" w:hAnsi="Times New Roman" w:cs="Times New Roman"/>
      <w:color w:val="000000"/>
      <w:sz w:val="23"/>
      <w:szCs w:val="23"/>
      <w:lang w:val="vi-VN" w:eastAsia="x-none"/>
    </w:rPr>
  </w:style>
  <w:style w:type="character" w:customStyle="1" w:styleId="dinhdangCharChar">
    <w:name w:val="dinhdang Char Char"/>
    <w:link w:val="dinhdang"/>
    <w:rsid w:val="0086162E"/>
    <w:rPr>
      <w:rFonts w:ascii="Times New Roman" w:eastAsia="Times New Roman" w:hAnsi="Times New Roman" w:cs="Times New Roman"/>
      <w:color w:val="000000"/>
      <w:sz w:val="23"/>
      <w:szCs w:val="23"/>
      <w:lang w:val="vi-VN" w:eastAsia="x-none"/>
    </w:rPr>
  </w:style>
  <w:style w:type="character" w:customStyle="1" w:styleId="ChuanChar">
    <w:name w:val="Chuan Char"/>
    <w:link w:val="Chuan"/>
    <w:rsid w:val="0086162E"/>
    <w:rPr>
      <w:sz w:val="24"/>
      <w:szCs w:val="26"/>
    </w:rPr>
  </w:style>
  <w:style w:type="paragraph" w:customStyle="1" w:styleId="Chuan">
    <w:name w:val="Chuan"/>
    <w:basedOn w:val="Normal"/>
    <w:link w:val="ChuanChar"/>
    <w:rsid w:val="0086162E"/>
    <w:pPr>
      <w:spacing w:before="120" w:after="120" w:line="240" w:lineRule="auto"/>
      <w:ind w:left="346" w:firstLine="720"/>
      <w:jc w:val="both"/>
    </w:pPr>
    <w:rPr>
      <w:sz w:val="24"/>
      <w:szCs w:val="26"/>
    </w:rPr>
  </w:style>
  <w:style w:type="paragraph" w:customStyle="1" w:styleId="tieude2">
    <w:name w:val="tieude2"/>
    <w:basedOn w:val="Normal"/>
    <w:autoRedefine/>
    <w:rsid w:val="0086162E"/>
    <w:pPr>
      <w:tabs>
        <w:tab w:val="num" w:pos="567"/>
      </w:tabs>
      <w:spacing w:before="120" w:after="120" w:line="312" w:lineRule="auto"/>
      <w:ind w:left="567" w:hanging="454"/>
      <w:jc w:val="both"/>
    </w:pPr>
    <w:rPr>
      <w:rFonts w:ascii="Times New Roman" w:eastAsia="Times New Roman" w:hAnsi="Times New Roman" w:cs="Arial"/>
      <w:sz w:val="26"/>
      <w:szCs w:val="26"/>
    </w:rPr>
  </w:style>
  <w:style w:type="paragraph" w:styleId="ListParagraph">
    <w:name w:val="List Paragraph"/>
    <w:basedOn w:val="Normal"/>
    <w:link w:val="ListParagraphChar"/>
    <w:uiPriority w:val="34"/>
    <w:qFormat/>
    <w:rsid w:val="0086162E"/>
    <w:pPr>
      <w:spacing w:after="0" w:line="240" w:lineRule="auto"/>
      <w:ind w:left="720"/>
      <w:contextualSpacing/>
      <w:jc w:val="both"/>
    </w:pPr>
    <w:rPr>
      <w:rFonts w:ascii="Times New Roman" w:eastAsia="Times New Roman" w:hAnsi="Times New Roman" w:cs="Times New Roman"/>
      <w:sz w:val="24"/>
      <w:szCs w:val="24"/>
    </w:rPr>
  </w:style>
  <w:style w:type="paragraph" w:customStyle="1" w:styleId="n-dieund">
    <w:name w:val="n-dieund"/>
    <w:basedOn w:val="Normal"/>
    <w:rsid w:val="0086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6162E"/>
  </w:style>
  <w:style w:type="paragraph" w:customStyle="1" w:styleId="Default">
    <w:name w:val="Default"/>
    <w:rsid w:val="008616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31">
    <w:name w:val="a31"/>
    <w:basedOn w:val="Normal"/>
    <w:rsid w:val="0086162E"/>
    <w:pPr>
      <w:keepNext/>
      <w:tabs>
        <w:tab w:val="num" w:pos="960"/>
        <w:tab w:val="left" w:pos="7920"/>
      </w:tabs>
      <w:spacing w:after="0" w:line="360" w:lineRule="auto"/>
      <w:ind w:left="960" w:hanging="720"/>
      <w:jc w:val="both"/>
      <w:outlineLvl w:val="3"/>
    </w:pPr>
    <w:rPr>
      <w:rFonts w:ascii="Times New Roman" w:eastAsia="Times New Roman" w:hAnsi="Times New Roman" w:cs="Times New Roman"/>
      <w:b/>
      <w:bCs/>
      <w:sz w:val="26"/>
      <w:szCs w:val="24"/>
    </w:rPr>
  </w:style>
  <w:style w:type="paragraph" w:styleId="BalloonText">
    <w:name w:val="Balloon Text"/>
    <w:basedOn w:val="Normal"/>
    <w:link w:val="BalloonTextChar"/>
    <w:rsid w:val="008616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6162E"/>
    <w:rPr>
      <w:rFonts w:ascii="Tahoma" w:eastAsia="Times New Roman" w:hAnsi="Tahoma" w:cs="Tahoma"/>
      <w:sz w:val="16"/>
      <w:szCs w:val="16"/>
    </w:rPr>
  </w:style>
  <w:style w:type="paragraph" w:customStyle="1" w:styleId="Char">
    <w:name w:val="Char"/>
    <w:basedOn w:val="Normal"/>
    <w:rsid w:val="0086162E"/>
    <w:pPr>
      <w:spacing w:after="160" w:line="240" w:lineRule="exact"/>
    </w:pPr>
    <w:rPr>
      <w:rFonts w:ascii="Verdana" w:eastAsia="Times New Roman" w:hAnsi="Verdana" w:cs="Times New Roman"/>
      <w:sz w:val="20"/>
      <w:szCs w:val="20"/>
    </w:rPr>
  </w:style>
  <w:style w:type="character" w:styleId="Strong">
    <w:name w:val="Strong"/>
    <w:qFormat/>
    <w:rsid w:val="0086162E"/>
    <w:rPr>
      <w:b/>
      <w:bCs/>
    </w:rPr>
  </w:style>
  <w:style w:type="paragraph" w:customStyle="1" w:styleId="H1">
    <w:name w:val="H1"/>
    <w:basedOn w:val="Heading7"/>
    <w:rsid w:val="0086162E"/>
    <w:pPr>
      <w:keepNext/>
      <w:spacing w:before="0" w:after="0"/>
      <w:jc w:val="center"/>
    </w:pPr>
    <w:rPr>
      <w:rFonts w:eastAsia="Times New Roman" w:cs="Times New Roman"/>
      <w:b/>
      <w:bCs/>
      <w:sz w:val="36"/>
      <w:szCs w:val="36"/>
    </w:rPr>
  </w:style>
  <w:style w:type="paragraph" w:customStyle="1" w:styleId="Text">
    <w:name w:val="Text"/>
    <w:basedOn w:val="Normal"/>
    <w:uiPriority w:val="99"/>
    <w:rsid w:val="0086162E"/>
    <w:pPr>
      <w:tabs>
        <w:tab w:val="left" w:pos="1980"/>
      </w:tabs>
      <w:spacing w:after="0" w:line="240" w:lineRule="auto"/>
      <w:ind w:left="1440"/>
    </w:pPr>
    <w:rPr>
      <w:rFonts w:ascii="VNI-Helve" w:eastAsia="Times New Roman" w:hAnsi="VNI-Helve" w:cs="Times New Roman"/>
      <w:sz w:val="24"/>
      <w:szCs w:val="20"/>
    </w:rPr>
  </w:style>
  <w:style w:type="paragraph" w:styleId="BodyTextIndent3">
    <w:name w:val="Body Text Indent 3"/>
    <w:basedOn w:val="Normal"/>
    <w:link w:val="BodyTextIndent3Char"/>
    <w:rsid w:val="0086162E"/>
    <w:pPr>
      <w:spacing w:before="120" w:after="120" w:line="240" w:lineRule="auto"/>
      <w:ind w:left="360"/>
      <w:jc w:val="both"/>
      <w:outlineLvl w:val="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6162E"/>
    <w:rPr>
      <w:rFonts w:ascii="Times New Roman" w:eastAsia="Times New Roman" w:hAnsi="Times New Roman" w:cs="Times New Roman"/>
      <w:sz w:val="16"/>
      <w:szCs w:val="16"/>
    </w:rPr>
  </w:style>
  <w:style w:type="paragraph" w:customStyle="1" w:styleId="CharChar2">
    <w:name w:val="Char Char2"/>
    <w:basedOn w:val="Normal"/>
    <w:autoRedefine/>
    <w:rsid w:val="0086162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TOCHeading">
    <w:name w:val="TOC Heading"/>
    <w:basedOn w:val="Heading1"/>
    <w:next w:val="Normal"/>
    <w:uiPriority w:val="39"/>
    <w:semiHidden/>
    <w:unhideWhenUsed/>
    <w:qFormat/>
    <w:rsid w:val="0086162E"/>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style16">
    <w:name w:val="style16"/>
    <w:rsid w:val="0086162E"/>
  </w:style>
  <w:style w:type="paragraph" w:styleId="BodyTextIndent">
    <w:name w:val="Body Text Indent"/>
    <w:basedOn w:val="Normal"/>
    <w:link w:val="BodyTextIndentChar"/>
    <w:rsid w:val="0086162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162E"/>
    <w:rPr>
      <w:rFonts w:ascii="Times New Roman" w:eastAsia="Times New Roman" w:hAnsi="Times New Roman" w:cs="Times New Roman"/>
      <w:sz w:val="24"/>
      <w:szCs w:val="24"/>
    </w:rPr>
  </w:style>
  <w:style w:type="paragraph" w:styleId="BodyText2">
    <w:name w:val="Body Text 2"/>
    <w:basedOn w:val="Normal"/>
    <w:link w:val="BodyText2Char"/>
    <w:rsid w:val="0086162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6162E"/>
    <w:rPr>
      <w:rFonts w:ascii="Times New Roman" w:eastAsia="Times New Roman" w:hAnsi="Times New Roman" w:cs="Times New Roman"/>
      <w:sz w:val="24"/>
      <w:szCs w:val="24"/>
    </w:rPr>
  </w:style>
  <w:style w:type="paragraph" w:styleId="Subtitle">
    <w:name w:val="Subtitle"/>
    <w:aliases w:val=" Char4, Char4 Char,Char4,Char4 Char"/>
    <w:basedOn w:val="Normal"/>
    <w:link w:val="SubtitleChar1"/>
    <w:qFormat/>
    <w:rsid w:val="0086162E"/>
    <w:pPr>
      <w:spacing w:before="240" w:after="0" w:line="240" w:lineRule="auto"/>
      <w:jc w:val="center"/>
    </w:pPr>
    <w:rPr>
      <w:rFonts w:ascii="VNI-Times" w:eastAsia="Times New Roman" w:hAnsi="VNI-Times" w:cs="Times New Roman"/>
      <w:b/>
      <w:bCs/>
      <w:sz w:val="32"/>
      <w:szCs w:val="24"/>
    </w:rPr>
  </w:style>
  <w:style w:type="character" w:customStyle="1" w:styleId="SubtitleChar">
    <w:name w:val="Subtitle Char"/>
    <w:basedOn w:val="DefaultParagraphFont"/>
    <w:rsid w:val="0086162E"/>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aliases w:val=" Char4 Char1, Char4 Char Char,Char4 Char1,Char4 Char Char"/>
    <w:link w:val="Subtitle"/>
    <w:rsid w:val="0086162E"/>
    <w:rPr>
      <w:rFonts w:ascii="VNI-Times" w:eastAsia="Times New Roman" w:hAnsi="VNI-Times" w:cs="Times New Roman"/>
      <w:b/>
      <w:bCs/>
      <w:sz w:val="32"/>
      <w:szCs w:val="24"/>
    </w:rPr>
  </w:style>
  <w:style w:type="paragraph" w:customStyle="1" w:styleId="Tieude20">
    <w:name w:val="Tieude 2"/>
    <w:basedOn w:val="Normal"/>
    <w:rsid w:val="0086162E"/>
    <w:pPr>
      <w:spacing w:after="0" w:line="240" w:lineRule="auto"/>
      <w:jc w:val="both"/>
    </w:pPr>
    <w:rPr>
      <w:rFonts w:ascii="VNI-Helve" w:eastAsia="Times New Roman" w:hAnsi="VNI-Helve" w:cs="Times New Roman"/>
      <w:b/>
      <w:sz w:val="24"/>
      <w:szCs w:val="20"/>
      <w:u w:val="single"/>
    </w:rPr>
  </w:style>
  <w:style w:type="character" w:styleId="Hyperlink">
    <w:name w:val="Hyperlink"/>
    <w:uiPriority w:val="99"/>
    <w:rsid w:val="0086162E"/>
    <w:rPr>
      <w:color w:val="0000FF"/>
      <w:u w:val="single"/>
    </w:rPr>
  </w:style>
  <w:style w:type="character" w:customStyle="1" w:styleId="Heading1Char1">
    <w:name w:val="Heading 1 Char1"/>
    <w:rsid w:val="0086162E"/>
    <w:rPr>
      <w:rFonts w:ascii="Times New Roman Bold" w:hAnsi="Times New Roman Bold"/>
      <w:b/>
      <w:sz w:val="28"/>
      <w:szCs w:val="40"/>
      <w:lang w:val="en-US" w:eastAsia="en-US" w:bidi="ar-SA"/>
    </w:rPr>
  </w:style>
  <w:style w:type="paragraph" w:styleId="Bibliography">
    <w:name w:val="Bibliography"/>
    <w:basedOn w:val="Normal"/>
    <w:next w:val="Normal"/>
    <w:uiPriority w:val="37"/>
    <w:unhideWhenUsed/>
    <w:rsid w:val="0086162E"/>
    <w:pPr>
      <w:spacing w:before="120" w:after="0" w:line="240" w:lineRule="auto"/>
      <w:ind w:left="284"/>
      <w:jc w:val="both"/>
      <w:outlineLvl w:val="3"/>
    </w:pPr>
    <w:rPr>
      <w:rFonts w:ascii="Times New Roman" w:eastAsia="Times New Roman" w:hAnsi="Times New Roman" w:cs="Times New Roman"/>
      <w:sz w:val="28"/>
      <w:szCs w:val="24"/>
    </w:rPr>
  </w:style>
  <w:style w:type="paragraph" w:styleId="NormalWeb">
    <w:name w:val="Normal (Web)"/>
    <w:basedOn w:val="Normal"/>
    <w:link w:val="NormalWebChar"/>
    <w:qFormat/>
    <w:rsid w:val="0086162E"/>
    <w:pPr>
      <w:spacing w:before="100" w:beforeAutospacing="1" w:after="100" w:afterAutospacing="1" w:line="240" w:lineRule="auto"/>
      <w:ind w:left="284"/>
      <w:jc w:val="both"/>
      <w:outlineLvl w:val="3"/>
    </w:pPr>
    <w:rPr>
      <w:rFonts w:ascii="Times New Roman" w:eastAsia="Times New Roman" w:hAnsi="Times New Roman" w:cs="Times New Roman"/>
      <w:sz w:val="28"/>
      <w:szCs w:val="24"/>
    </w:rPr>
  </w:style>
  <w:style w:type="paragraph" w:customStyle="1" w:styleId="Mai11">
    <w:name w:val="Mai_11"/>
    <w:basedOn w:val="Normal"/>
    <w:rsid w:val="0086162E"/>
    <w:pPr>
      <w:tabs>
        <w:tab w:val="num" w:pos="720"/>
      </w:tabs>
      <w:spacing w:before="120" w:after="0" w:line="240" w:lineRule="auto"/>
      <w:ind w:left="720" w:hanging="720"/>
    </w:pPr>
    <w:rPr>
      <w:rFonts w:ascii="VNI-Helve" w:eastAsia="Times New Roman" w:hAnsi="VNI-Helve" w:cs="Times New Roman"/>
      <w:sz w:val="24"/>
      <w:szCs w:val="20"/>
      <w:lang w:val="en-GB"/>
    </w:rPr>
  </w:style>
  <w:style w:type="paragraph" w:styleId="BodyText3">
    <w:name w:val="Body Text 3"/>
    <w:basedOn w:val="Normal"/>
    <w:link w:val="BodyText3Char"/>
    <w:rsid w:val="008616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6162E"/>
    <w:rPr>
      <w:rFonts w:ascii="Times New Roman" w:eastAsia="Times New Roman" w:hAnsi="Times New Roman" w:cs="Times New Roman"/>
      <w:sz w:val="16"/>
      <w:szCs w:val="16"/>
    </w:rPr>
  </w:style>
  <w:style w:type="paragraph" w:styleId="NoSpacing">
    <w:name w:val="No Spacing"/>
    <w:link w:val="NoSpacingChar"/>
    <w:uiPriority w:val="1"/>
    <w:qFormat/>
    <w:rsid w:val="008616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162E"/>
    <w:rPr>
      <w:rFonts w:eastAsiaTheme="minorEastAsia"/>
      <w:lang w:eastAsia="ja-JP"/>
    </w:rPr>
  </w:style>
  <w:style w:type="paragraph" w:customStyle="1" w:styleId="1">
    <w:name w:val="1."/>
    <w:basedOn w:val="MOTNHO"/>
    <w:link w:val="1Char"/>
    <w:rsid w:val="0086162E"/>
    <w:pPr>
      <w:tabs>
        <w:tab w:val="left" w:pos="336"/>
        <w:tab w:val="left" w:pos="567"/>
      </w:tabs>
      <w:spacing w:line="288" w:lineRule="auto"/>
    </w:pPr>
    <w:rPr>
      <w:sz w:val="26"/>
      <w:szCs w:val="26"/>
    </w:rPr>
  </w:style>
  <w:style w:type="character" w:customStyle="1" w:styleId="1Char">
    <w:name w:val="1. Char"/>
    <w:basedOn w:val="MOTNHOChar"/>
    <w:link w:val="1"/>
    <w:rsid w:val="0086162E"/>
    <w:rPr>
      <w:rFonts w:ascii="Times New Roman" w:eastAsia="Times New Roman" w:hAnsi="Times New Roman" w:cs="Times New Roman"/>
      <w:b/>
      <w:bCs/>
      <w:sz w:val="26"/>
      <w:szCs w:val="26"/>
    </w:rPr>
  </w:style>
  <w:style w:type="paragraph" w:customStyle="1" w:styleId="11">
    <w:name w:val="1.1"/>
    <w:basedOn w:val="MOTNHO"/>
    <w:link w:val="11Char"/>
    <w:rsid w:val="0086162E"/>
    <w:pPr>
      <w:tabs>
        <w:tab w:val="left" w:pos="532"/>
      </w:tabs>
      <w:spacing w:line="288" w:lineRule="auto"/>
    </w:pPr>
    <w:rPr>
      <w:sz w:val="26"/>
      <w:szCs w:val="26"/>
    </w:rPr>
  </w:style>
  <w:style w:type="character" w:customStyle="1" w:styleId="11Char">
    <w:name w:val="1.1 Char"/>
    <w:basedOn w:val="MOTNHOChar"/>
    <w:link w:val="11"/>
    <w:rsid w:val="0086162E"/>
    <w:rPr>
      <w:rFonts w:ascii="Times New Roman" w:eastAsia="Times New Roman" w:hAnsi="Times New Roman" w:cs="Times New Roman"/>
      <w:b/>
      <w:bCs/>
      <w:sz w:val="26"/>
      <w:szCs w:val="26"/>
    </w:rPr>
  </w:style>
  <w:style w:type="paragraph" w:styleId="TOC3">
    <w:name w:val="toc 3"/>
    <w:basedOn w:val="Normal"/>
    <w:next w:val="Normal"/>
    <w:autoRedefine/>
    <w:uiPriority w:val="39"/>
    <w:rsid w:val="0086162E"/>
    <w:pPr>
      <w:spacing w:after="10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86162E"/>
    <w:pPr>
      <w:tabs>
        <w:tab w:val="left" w:pos="910"/>
        <w:tab w:val="right" w:leader="dot" w:pos="9345"/>
      </w:tabs>
      <w:spacing w:after="100" w:line="240" w:lineRule="auto"/>
      <w:ind w:left="240"/>
    </w:pPr>
    <w:rPr>
      <w:rFonts w:ascii="Times New Roman" w:eastAsia="Times New Roman" w:hAnsi="Times New Roman" w:cs="Times New Roman"/>
      <w:sz w:val="26"/>
      <w:szCs w:val="24"/>
    </w:rPr>
  </w:style>
  <w:style w:type="paragraph" w:styleId="TOC4">
    <w:name w:val="toc 4"/>
    <w:basedOn w:val="Normal"/>
    <w:next w:val="Normal"/>
    <w:autoRedefine/>
    <w:uiPriority w:val="39"/>
    <w:unhideWhenUsed/>
    <w:rsid w:val="0086162E"/>
    <w:pPr>
      <w:spacing w:after="100"/>
      <w:ind w:left="660"/>
    </w:pPr>
    <w:rPr>
      <w:rFonts w:eastAsiaTheme="minorEastAsia"/>
    </w:rPr>
  </w:style>
  <w:style w:type="paragraph" w:styleId="TOC5">
    <w:name w:val="toc 5"/>
    <w:basedOn w:val="Normal"/>
    <w:next w:val="Normal"/>
    <w:autoRedefine/>
    <w:uiPriority w:val="39"/>
    <w:unhideWhenUsed/>
    <w:rsid w:val="0086162E"/>
    <w:pPr>
      <w:spacing w:after="100"/>
      <w:ind w:left="880"/>
    </w:pPr>
    <w:rPr>
      <w:rFonts w:eastAsiaTheme="minorEastAsia"/>
    </w:rPr>
  </w:style>
  <w:style w:type="paragraph" w:styleId="TOC6">
    <w:name w:val="toc 6"/>
    <w:basedOn w:val="Normal"/>
    <w:next w:val="Normal"/>
    <w:autoRedefine/>
    <w:uiPriority w:val="39"/>
    <w:unhideWhenUsed/>
    <w:rsid w:val="0086162E"/>
    <w:pPr>
      <w:spacing w:after="100"/>
      <w:ind w:left="1100"/>
    </w:pPr>
    <w:rPr>
      <w:rFonts w:eastAsiaTheme="minorEastAsia"/>
    </w:rPr>
  </w:style>
  <w:style w:type="paragraph" w:styleId="TOC7">
    <w:name w:val="toc 7"/>
    <w:basedOn w:val="Normal"/>
    <w:next w:val="Normal"/>
    <w:autoRedefine/>
    <w:uiPriority w:val="39"/>
    <w:unhideWhenUsed/>
    <w:rsid w:val="0086162E"/>
    <w:pPr>
      <w:spacing w:after="100"/>
      <w:ind w:left="1320"/>
    </w:pPr>
    <w:rPr>
      <w:rFonts w:eastAsiaTheme="minorEastAsia"/>
    </w:rPr>
  </w:style>
  <w:style w:type="paragraph" w:styleId="TOC8">
    <w:name w:val="toc 8"/>
    <w:basedOn w:val="Normal"/>
    <w:next w:val="Normal"/>
    <w:autoRedefine/>
    <w:uiPriority w:val="39"/>
    <w:unhideWhenUsed/>
    <w:rsid w:val="0086162E"/>
    <w:pPr>
      <w:spacing w:after="100"/>
      <w:ind w:left="1540"/>
    </w:pPr>
    <w:rPr>
      <w:rFonts w:eastAsiaTheme="minorEastAsia"/>
    </w:rPr>
  </w:style>
  <w:style w:type="paragraph" w:styleId="TOC9">
    <w:name w:val="toc 9"/>
    <w:basedOn w:val="Normal"/>
    <w:next w:val="Normal"/>
    <w:autoRedefine/>
    <w:uiPriority w:val="39"/>
    <w:unhideWhenUsed/>
    <w:rsid w:val="0086162E"/>
    <w:pPr>
      <w:spacing w:after="100"/>
      <w:ind w:left="1760"/>
    </w:pPr>
    <w:rPr>
      <w:rFonts w:eastAsiaTheme="minorEastAsia"/>
    </w:rPr>
  </w:style>
  <w:style w:type="paragraph" w:customStyle="1" w:styleId="chuthichhnh">
    <w:name w:val="chuthichhình"/>
    <w:basedOn w:val="Normal"/>
    <w:link w:val="chuthichhnhChar"/>
    <w:qFormat/>
    <w:rsid w:val="0086162E"/>
    <w:pPr>
      <w:spacing w:before="60" w:after="0" w:line="312" w:lineRule="auto"/>
      <w:jc w:val="both"/>
    </w:pPr>
    <w:rPr>
      <w:rFonts w:ascii="Times New Roman" w:eastAsia="Calibri" w:hAnsi="Times New Roman" w:cs="Times New Roman"/>
      <w:sz w:val="26"/>
      <w:szCs w:val="20"/>
    </w:rPr>
  </w:style>
  <w:style w:type="character" w:customStyle="1" w:styleId="chuthichhnhChar">
    <w:name w:val="chuthichhình Char"/>
    <w:link w:val="chuthichhnh"/>
    <w:rsid w:val="0086162E"/>
    <w:rPr>
      <w:rFonts w:ascii="Times New Roman" w:eastAsia="Calibri" w:hAnsi="Times New Roman" w:cs="Times New Roman"/>
      <w:sz w:val="26"/>
      <w:szCs w:val="20"/>
    </w:rPr>
  </w:style>
  <w:style w:type="paragraph" w:customStyle="1" w:styleId="muc1">
    <w:name w:val="muc 1."/>
    <w:basedOn w:val="1"/>
    <w:link w:val="muc1Char"/>
    <w:qFormat/>
    <w:rsid w:val="0086162E"/>
    <w:pPr>
      <w:numPr>
        <w:numId w:val="1"/>
      </w:numPr>
      <w:tabs>
        <w:tab w:val="clear" w:pos="336"/>
        <w:tab w:val="clear" w:pos="567"/>
        <w:tab w:val="left" w:pos="284"/>
      </w:tabs>
      <w:ind w:left="0" w:firstLine="0"/>
    </w:pPr>
  </w:style>
  <w:style w:type="paragraph" w:customStyle="1" w:styleId="muc11">
    <w:name w:val="muc1.1."/>
    <w:basedOn w:val="11"/>
    <w:link w:val="muc11Char"/>
    <w:qFormat/>
    <w:rsid w:val="0086162E"/>
    <w:pPr>
      <w:numPr>
        <w:ilvl w:val="1"/>
        <w:numId w:val="1"/>
      </w:numPr>
      <w:ind w:left="0" w:firstLine="0"/>
      <w:outlineLvl w:val="1"/>
    </w:pPr>
  </w:style>
  <w:style w:type="character" w:customStyle="1" w:styleId="muc1Char">
    <w:name w:val="muc 1. Char"/>
    <w:basedOn w:val="1Char"/>
    <w:link w:val="muc1"/>
    <w:rsid w:val="0086162E"/>
    <w:rPr>
      <w:rFonts w:ascii="Times New Roman" w:eastAsia="Times New Roman" w:hAnsi="Times New Roman" w:cs="Times New Roman"/>
      <w:b/>
      <w:bCs/>
      <w:sz w:val="26"/>
      <w:szCs w:val="26"/>
    </w:rPr>
  </w:style>
  <w:style w:type="character" w:customStyle="1" w:styleId="muc11Char">
    <w:name w:val="muc1.1. Char"/>
    <w:basedOn w:val="11Char"/>
    <w:link w:val="muc11"/>
    <w:rsid w:val="0086162E"/>
    <w:rPr>
      <w:rFonts w:ascii="Times New Roman" w:eastAsia="Times New Roman" w:hAnsi="Times New Roman" w:cs="Times New Roman"/>
      <w:b/>
      <w:bCs/>
      <w:sz w:val="26"/>
      <w:szCs w:val="26"/>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86162E"/>
    <w:pPr>
      <w:spacing w:before="120" w:after="120" w:line="360" w:lineRule="auto"/>
      <w:jc w:val="center"/>
    </w:pPr>
    <w:rPr>
      <w:rFonts w:ascii="Times New Roman" w:eastAsia="Times New Roman" w:hAnsi="Times New Roman" w:cs="Times New Roman"/>
      <w:sz w:val="28"/>
      <w:szCs w:val="28"/>
    </w:rPr>
  </w:style>
  <w:style w:type="paragraph" w:customStyle="1" w:styleId="Char3">
    <w:name w:val="Char3"/>
    <w:basedOn w:val="Normal"/>
    <w:autoRedefine/>
    <w:rsid w:val="0086162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Style1">
    <w:name w:val="Style1"/>
    <w:basedOn w:val="Normal"/>
    <w:rsid w:val="0086162E"/>
    <w:pPr>
      <w:tabs>
        <w:tab w:val="left" w:pos="576"/>
        <w:tab w:val="left" w:pos="2160"/>
        <w:tab w:val="left" w:pos="2340"/>
      </w:tabs>
      <w:spacing w:after="0" w:line="240" w:lineRule="auto"/>
      <w:ind w:left="360" w:firstLine="1080"/>
    </w:pPr>
    <w:rPr>
      <w:rFonts w:ascii="VNI-Times" w:eastAsia="Times New Roman" w:hAnsi="VNI-Times" w:cs="Times New Roman"/>
      <w:sz w:val="28"/>
      <w:szCs w:val="24"/>
    </w:rPr>
  </w:style>
  <w:style w:type="paragraph" w:styleId="FootnoteText">
    <w:name w:val="footnote text"/>
    <w:basedOn w:val="Normal"/>
    <w:link w:val="FootnoteTextChar"/>
    <w:semiHidden/>
    <w:rsid w:val="0086162E"/>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semiHidden/>
    <w:rsid w:val="0086162E"/>
    <w:rPr>
      <w:rFonts w:ascii="Times New Roman" w:eastAsia="Times New Roman" w:hAnsi="Times New Roman" w:cs="Times New Roman"/>
      <w:bCs/>
      <w:sz w:val="20"/>
      <w:szCs w:val="20"/>
    </w:rPr>
  </w:style>
  <w:style w:type="paragraph" w:styleId="List3">
    <w:name w:val="List 3"/>
    <w:basedOn w:val="Normal"/>
    <w:rsid w:val="0086162E"/>
    <w:pPr>
      <w:tabs>
        <w:tab w:val="num" w:pos="432"/>
      </w:tabs>
      <w:spacing w:before="60" w:after="20" w:line="240" w:lineRule="auto"/>
      <w:ind w:left="432" w:hanging="432"/>
      <w:jc w:val="both"/>
    </w:pPr>
    <w:rPr>
      <w:rFonts w:ascii="Times New Roman" w:eastAsia="Times New Roman" w:hAnsi="Times New Roman" w:cs="Times New Roman"/>
      <w:color w:val="800080"/>
      <w:sz w:val="24"/>
      <w:szCs w:val="26"/>
      <w:lang w:val="en-AU"/>
    </w:rPr>
  </w:style>
  <w:style w:type="paragraph" w:customStyle="1" w:styleId="H3">
    <w:name w:val="H3"/>
    <w:basedOn w:val="Normal"/>
    <w:next w:val="Normal"/>
    <w:rsid w:val="0086162E"/>
    <w:pPr>
      <w:keepNext/>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4">
    <w:name w:val="H4"/>
    <w:basedOn w:val="Normal"/>
    <w:next w:val="Normal"/>
    <w:rsid w:val="0086162E"/>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Style">
    <w:name w:val="Style"/>
    <w:rsid w:val="0086162E"/>
    <w:pPr>
      <w:widowControl w:val="0"/>
      <w:suppressLineNumber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intext">
    <w:name w:val="maintext"/>
    <w:basedOn w:val="DefaultParagraphFont"/>
    <w:rsid w:val="0086162E"/>
  </w:style>
  <w:style w:type="character" w:customStyle="1" w:styleId="txt">
    <w:name w:val="txt"/>
    <w:basedOn w:val="DefaultParagraphFont"/>
    <w:rsid w:val="0086162E"/>
  </w:style>
  <w:style w:type="paragraph" w:customStyle="1" w:styleId="Pa4">
    <w:name w:val="Pa4"/>
    <w:basedOn w:val="Default"/>
    <w:next w:val="Default"/>
    <w:rsid w:val="0086162E"/>
    <w:pPr>
      <w:spacing w:line="181" w:lineRule="atLeast"/>
    </w:pPr>
    <w:rPr>
      <w:rFonts w:ascii="TYEIQZ+MinionPro-Regular" w:hAnsi="TYEIQZ+MinionPro-Regular"/>
      <w:color w:val="auto"/>
    </w:rPr>
  </w:style>
  <w:style w:type="paragraph" w:customStyle="1" w:styleId="style12">
    <w:name w:val="style12"/>
    <w:basedOn w:val="Normal"/>
    <w:rsid w:val="0086162E"/>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rsid w:val="0086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ictext1">
    <w:name w:val="basictext1"/>
    <w:rsid w:val="0086162E"/>
    <w:rPr>
      <w:rFonts w:ascii="Arial" w:hAnsi="Arial" w:cs="Arial" w:hint="default"/>
      <w:b w:val="0"/>
      <w:bCs w:val="0"/>
      <w:color w:val="000000"/>
      <w:sz w:val="20"/>
      <w:szCs w:val="20"/>
    </w:rPr>
  </w:style>
  <w:style w:type="paragraph" w:customStyle="1" w:styleId="Header1">
    <w:name w:val="Header1"/>
    <w:basedOn w:val="Normal"/>
    <w:link w:val="headerChar0"/>
    <w:qFormat/>
    <w:rsid w:val="0086162E"/>
    <w:pPr>
      <w:spacing w:after="240" w:line="288" w:lineRule="auto"/>
      <w:jc w:val="both"/>
    </w:pPr>
    <w:rPr>
      <w:rFonts w:ascii="Times New Roman" w:eastAsia="Times New Roman" w:hAnsi="Times New Roman" w:cs="Times New Roman"/>
      <w:b/>
      <w:bCs/>
      <w:sz w:val="26"/>
      <w:szCs w:val="26"/>
      <w:lang w:val="it-IT"/>
    </w:rPr>
  </w:style>
  <w:style w:type="character" w:customStyle="1" w:styleId="headerChar0">
    <w:name w:val="header Char"/>
    <w:link w:val="Header1"/>
    <w:rsid w:val="0086162E"/>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rsid w:val="0086162E"/>
    <w:pPr>
      <w:tabs>
        <w:tab w:val="num" w:pos="360"/>
      </w:tabs>
      <w:spacing w:before="40" w:after="40" w:line="288" w:lineRule="auto"/>
      <w:ind w:left="360" w:hanging="360"/>
      <w:jc w:val="both"/>
    </w:pPr>
    <w:rPr>
      <w:b/>
      <w:bCs/>
      <w:sz w:val="26"/>
      <w:szCs w:val="26"/>
      <w:lang w:val="it-IT"/>
    </w:rPr>
  </w:style>
  <w:style w:type="character" w:customStyle="1" w:styleId="heading1Char0">
    <w:name w:val="heading 1 Char"/>
    <w:link w:val="Heading11"/>
    <w:rsid w:val="0086162E"/>
    <w:rPr>
      <w:rFonts w:ascii="Times New Roman" w:eastAsia="Times New Roman" w:hAnsi="Times New Roman" w:cs="Times New Roman"/>
      <w:b/>
      <w:bCs/>
      <w:sz w:val="26"/>
      <w:szCs w:val="26"/>
      <w:lang w:val="it-IT"/>
    </w:rPr>
  </w:style>
  <w:style w:type="character" w:styleId="HTMLTypewriter">
    <w:name w:val="HTML Typewriter"/>
    <w:rsid w:val="0086162E"/>
    <w:rPr>
      <w:rFonts w:ascii="Courier New" w:eastAsia="Times New Roman" w:hAnsi="Courier New" w:cs="Courier New"/>
      <w:sz w:val="20"/>
      <w:szCs w:val="20"/>
    </w:rPr>
  </w:style>
  <w:style w:type="character" w:customStyle="1" w:styleId="CharChar8">
    <w:name w:val="Char Char8"/>
    <w:rsid w:val="0086162E"/>
    <w:rPr>
      <w:rFonts w:ascii="Arial" w:hAnsi="Arial"/>
      <w:b/>
      <w:sz w:val="28"/>
      <w:szCs w:val="28"/>
      <w:lang w:val="en-US" w:eastAsia="en-US" w:bidi="ar-SA"/>
    </w:rPr>
  </w:style>
  <w:style w:type="character" w:styleId="HTMLCite">
    <w:name w:val="HTML Cite"/>
    <w:rsid w:val="0086162E"/>
    <w:rPr>
      <w:i/>
      <w:iCs/>
    </w:rPr>
  </w:style>
  <w:style w:type="character" w:styleId="FollowedHyperlink">
    <w:name w:val="FollowedHyperlink"/>
    <w:uiPriority w:val="99"/>
    <w:rsid w:val="0086162E"/>
    <w:rPr>
      <w:color w:val="800080"/>
      <w:u w:val="single"/>
    </w:rPr>
  </w:style>
  <w:style w:type="paragraph" w:styleId="HTMLPreformatted">
    <w:name w:val="HTML Preformatted"/>
    <w:basedOn w:val="Normal"/>
    <w:link w:val="HTMLPreformattedChar"/>
    <w:rsid w:val="0086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6162E"/>
    <w:rPr>
      <w:rFonts w:ascii="Courier New" w:eastAsia="Times New Roman" w:hAnsi="Courier New" w:cs="Courier New"/>
      <w:sz w:val="20"/>
      <w:szCs w:val="20"/>
    </w:rPr>
  </w:style>
  <w:style w:type="character" w:customStyle="1" w:styleId="yshortcuts">
    <w:name w:val="yshortcuts"/>
    <w:basedOn w:val="DefaultParagraphFont"/>
    <w:rsid w:val="0086162E"/>
  </w:style>
  <w:style w:type="character" w:customStyle="1" w:styleId="field-content">
    <w:name w:val="field-content"/>
    <w:basedOn w:val="DefaultParagraphFont"/>
    <w:rsid w:val="0086162E"/>
  </w:style>
  <w:style w:type="character" w:customStyle="1" w:styleId="views-field-country">
    <w:name w:val="views-field-country"/>
    <w:basedOn w:val="DefaultParagraphFont"/>
    <w:rsid w:val="0086162E"/>
  </w:style>
  <w:style w:type="character" w:customStyle="1" w:styleId="locality">
    <w:name w:val="locality"/>
    <w:basedOn w:val="DefaultParagraphFont"/>
    <w:rsid w:val="0086162E"/>
  </w:style>
  <w:style w:type="character" w:customStyle="1" w:styleId="region">
    <w:name w:val="region"/>
    <w:basedOn w:val="DefaultParagraphFont"/>
    <w:rsid w:val="0086162E"/>
  </w:style>
  <w:style w:type="character" w:customStyle="1" w:styleId="postal-code">
    <w:name w:val="postal-code"/>
    <w:basedOn w:val="DefaultParagraphFont"/>
    <w:rsid w:val="0086162E"/>
  </w:style>
  <w:style w:type="character" w:customStyle="1" w:styleId="dieuCharChar">
    <w:name w:val="dieu Char Char"/>
    <w:rsid w:val="0086162E"/>
    <w:rPr>
      <w:b/>
      <w:color w:val="0000FF"/>
      <w:sz w:val="26"/>
      <w:lang w:val="en-US" w:eastAsia="en-US" w:bidi="ar-SA"/>
    </w:rPr>
  </w:style>
  <w:style w:type="character" w:customStyle="1" w:styleId="ListParagraphChar">
    <w:name w:val="List Paragraph Char"/>
    <w:link w:val="ListParagraph"/>
    <w:uiPriority w:val="34"/>
    <w:locked/>
    <w:rsid w:val="0086162E"/>
    <w:rPr>
      <w:rFonts w:ascii="Times New Roman" w:eastAsia="Times New Roman" w:hAnsi="Times New Roman" w:cs="Times New Roman"/>
      <w:sz w:val="24"/>
      <w:szCs w:val="24"/>
    </w:rPr>
  </w:style>
  <w:style w:type="paragraph" w:customStyle="1" w:styleId="font5">
    <w:name w:val="font5"/>
    <w:basedOn w:val="Normal"/>
    <w:rsid w:val="0086162E"/>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font6">
    <w:name w:val="font6"/>
    <w:basedOn w:val="Normal"/>
    <w:rsid w:val="0086162E"/>
    <w:pPr>
      <w:spacing w:before="100" w:beforeAutospacing="1" w:after="100" w:afterAutospacing="1" w:line="240" w:lineRule="auto"/>
    </w:pPr>
    <w:rPr>
      <w:rFonts w:ascii="Times New Roman" w:eastAsia="Times New Roman" w:hAnsi="Times New Roman" w:cs="Times New Roman"/>
      <w:b/>
      <w:bCs/>
      <w:color w:val="000000"/>
      <w:sz w:val="24"/>
      <w:szCs w:val="24"/>
      <w:u w:val="single"/>
      <w:lang w:val="en-GB" w:eastAsia="en-GB"/>
    </w:rPr>
  </w:style>
  <w:style w:type="paragraph" w:customStyle="1" w:styleId="xl65">
    <w:name w:val="xl65"/>
    <w:basedOn w:val="Normal"/>
    <w:rsid w:val="0086162E"/>
    <w:pPr>
      <w:spacing w:before="100" w:beforeAutospacing="1" w:after="100" w:afterAutospacing="1" w:line="240" w:lineRule="auto"/>
    </w:pPr>
    <w:rPr>
      <w:rFonts w:ascii="Times New Roman" w:eastAsia="Times New Roman" w:hAnsi="Times New Roman" w:cs="Times New Roman"/>
      <w:sz w:val="26"/>
      <w:szCs w:val="26"/>
      <w:lang w:val="en-GB" w:eastAsia="en-GB"/>
    </w:rPr>
  </w:style>
  <w:style w:type="paragraph" w:customStyle="1" w:styleId="xl66">
    <w:name w:val="xl66"/>
    <w:basedOn w:val="Normal"/>
    <w:rsid w:val="0086162E"/>
    <w:pPr>
      <w:spacing w:before="100" w:beforeAutospacing="1" w:after="100" w:afterAutospacing="1" w:line="240" w:lineRule="auto"/>
    </w:pPr>
    <w:rPr>
      <w:rFonts w:ascii="TimesNewRomanPSMT" w:eastAsia="Times New Roman" w:hAnsi="TimesNewRomanPSMT" w:cs="Times New Roman"/>
      <w:b/>
      <w:bCs/>
      <w:sz w:val="26"/>
      <w:szCs w:val="26"/>
      <w:lang w:val="en-GB" w:eastAsia="en-GB"/>
    </w:rPr>
  </w:style>
  <w:style w:type="paragraph" w:customStyle="1" w:styleId="xl67">
    <w:name w:val="xl67"/>
    <w:basedOn w:val="Normal"/>
    <w:rsid w:val="0086162E"/>
    <w:pPr>
      <w:spacing w:before="100" w:beforeAutospacing="1" w:after="100" w:afterAutospacing="1" w:line="240" w:lineRule="auto"/>
    </w:pPr>
    <w:rPr>
      <w:rFonts w:ascii="Times New Roman" w:eastAsia="Times New Roman" w:hAnsi="Times New Roman" w:cs="Times New Roman"/>
      <w:i/>
      <w:iCs/>
      <w:sz w:val="26"/>
      <w:szCs w:val="26"/>
      <w:lang w:val="en-GB" w:eastAsia="en-GB"/>
    </w:rPr>
  </w:style>
  <w:style w:type="paragraph" w:customStyle="1" w:styleId="xl68">
    <w:name w:val="xl68"/>
    <w:basedOn w:val="Normal"/>
    <w:rsid w:val="0086162E"/>
    <w:pPr>
      <w:spacing w:before="100" w:beforeAutospacing="1" w:after="100" w:afterAutospacing="1" w:line="240" w:lineRule="auto"/>
    </w:pPr>
    <w:rPr>
      <w:rFonts w:ascii="Times New Roman" w:eastAsia="Times New Roman" w:hAnsi="Times New Roman" w:cs="Times New Roman"/>
      <w:b/>
      <w:bCs/>
      <w:i/>
      <w:iCs/>
      <w:sz w:val="26"/>
      <w:szCs w:val="26"/>
      <w:lang w:val="en-GB" w:eastAsia="en-GB"/>
    </w:rPr>
  </w:style>
  <w:style w:type="paragraph" w:customStyle="1" w:styleId="xl69">
    <w:name w:val="xl69"/>
    <w:basedOn w:val="Normal"/>
    <w:rsid w:val="0086162E"/>
    <w:pPr>
      <w:spacing w:before="100" w:beforeAutospacing="1" w:after="100" w:afterAutospacing="1" w:line="240" w:lineRule="auto"/>
    </w:pPr>
    <w:rPr>
      <w:rFonts w:ascii="TimesNewRomanPSMT" w:eastAsia="Times New Roman" w:hAnsi="TimesNewRomanPSMT" w:cs="Times New Roman"/>
      <w:b/>
      <w:bCs/>
      <w:color w:val="FF0000"/>
      <w:sz w:val="32"/>
      <w:szCs w:val="32"/>
      <w:lang w:val="en-GB" w:eastAsia="en-GB"/>
    </w:rPr>
  </w:style>
  <w:style w:type="paragraph" w:customStyle="1" w:styleId="xl70">
    <w:name w:val="xl70"/>
    <w:basedOn w:val="Normal"/>
    <w:rsid w:val="0086162E"/>
    <w:pPr>
      <w:spacing w:before="100" w:beforeAutospacing="1" w:after="100" w:afterAutospacing="1" w:line="240" w:lineRule="auto"/>
      <w:jc w:val="center"/>
    </w:pPr>
    <w:rPr>
      <w:rFonts w:ascii="TimesNewRomanPSMT" w:eastAsia="Times New Roman" w:hAnsi="TimesNewRomanPSMT" w:cs="Times New Roman"/>
      <w:b/>
      <w:bCs/>
      <w:color w:val="FF0000"/>
      <w:sz w:val="32"/>
      <w:szCs w:val="32"/>
      <w:lang w:val="en-GB" w:eastAsia="en-GB"/>
    </w:rPr>
  </w:style>
  <w:style w:type="paragraph" w:customStyle="1" w:styleId="xl71">
    <w:name w:val="xl71"/>
    <w:basedOn w:val="Normal"/>
    <w:rsid w:val="0086162E"/>
    <w:pPr>
      <w:spacing w:before="100" w:beforeAutospacing="1" w:after="100" w:afterAutospacing="1" w:line="240" w:lineRule="auto"/>
      <w:textAlignment w:val="center"/>
    </w:pPr>
    <w:rPr>
      <w:rFonts w:ascii="TimesNewRomanPSMT" w:eastAsia="Times New Roman" w:hAnsi="TimesNewRomanPSMT" w:cs="Times New Roman"/>
      <w:sz w:val="32"/>
      <w:szCs w:val="32"/>
      <w:lang w:val="en-GB" w:eastAsia="en-GB"/>
    </w:rPr>
  </w:style>
  <w:style w:type="paragraph" w:customStyle="1" w:styleId="xl72">
    <w:name w:val="xl72"/>
    <w:basedOn w:val="Normal"/>
    <w:rsid w:val="0086162E"/>
    <w:pPr>
      <w:spacing w:before="100" w:beforeAutospacing="1" w:after="100" w:afterAutospacing="1" w:line="240" w:lineRule="auto"/>
    </w:pPr>
    <w:rPr>
      <w:rFonts w:ascii="TimesNewRomanPSMT" w:eastAsia="Times New Roman" w:hAnsi="TimesNewRomanPSMT" w:cs="Times New Roman"/>
      <w:b/>
      <w:bCs/>
      <w:i/>
      <w:iCs/>
      <w:sz w:val="26"/>
      <w:szCs w:val="26"/>
      <w:lang w:val="en-GB" w:eastAsia="en-GB"/>
    </w:rPr>
  </w:style>
  <w:style w:type="paragraph" w:customStyle="1" w:styleId="xl73">
    <w:name w:val="xl73"/>
    <w:basedOn w:val="Normal"/>
    <w:rsid w:val="0086162E"/>
    <w:pPr>
      <w:spacing w:before="100" w:beforeAutospacing="1" w:after="100" w:afterAutospacing="1" w:line="240" w:lineRule="auto"/>
    </w:pPr>
    <w:rPr>
      <w:rFonts w:ascii="TimesNewRomanPSMT" w:eastAsia="Times New Roman" w:hAnsi="TimesNewRomanPSMT" w:cs="Times New Roman"/>
      <w:i/>
      <w:iCs/>
      <w:sz w:val="26"/>
      <w:szCs w:val="26"/>
      <w:lang w:val="en-GB" w:eastAsia="en-GB"/>
    </w:rPr>
  </w:style>
  <w:style w:type="paragraph" w:customStyle="1" w:styleId="xl74">
    <w:name w:val="xl74"/>
    <w:basedOn w:val="Normal"/>
    <w:rsid w:val="0086162E"/>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NewRomanPSMT" w:eastAsia="Times New Roman" w:hAnsi="TimesNewRomanPSMT" w:cs="Times New Roman"/>
      <w:b/>
      <w:bCs/>
      <w:sz w:val="24"/>
      <w:szCs w:val="24"/>
      <w:lang w:val="en-GB" w:eastAsia="en-GB"/>
    </w:rPr>
  </w:style>
  <w:style w:type="paragraph" w:customStyle="1" w:styleId="xl75">
    <w:name w:val="xl75"/>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76">
    <w:name w:val="xl76"/>
    <w:basedOn w:val="Normal"/>
    <w:rsid w:val="0086162E"/>
    <w:pPr>
      <w:pBdr>
        <w:top w:val="single" w:sz="4" w:space="0" w:color="auto"/>
        <w:left w:val="single" w:sz="4" w:space="0" w:color="auto"/>
        <w:bottom w:val="single" w:sz="4" w:space="0" w:color="auto"/>
        <w:right w:val="single" w:sz="4" w:space="9" w:color="auto"/>
      </w:pBdr>
      <w:shd w:val="clear" w:color="000000" w:fill="C6E0B4"/>
      <w:spacing w:before="100" w:beforeAutospacing="1" w:after="100" w:afterAutospacing="1" w:line="240" w:lineRule="auto"/>
      <w:ind w:firstLineChars="100" w:firstLine="100"/>
      <w:jc w:val="right"/>
      <w:textAlignment w:val="center"/>
    </w:pPr>
    <w:rPr>
      <w:rFonts w:ascii="Times New Roman" w:eastAsia="Times New Roman" w:hAnsi="Times New Roman" w:cs="Times New Roman"/>
      <w:b/>
      <w:bCs/>
      <w:color w:val="000000"/>
      <w:sz w:val="24"/>
      <w:szCs w:val="24"/>
      <w:lang w:val="en-GB" w:eastAsia="en-GB"/>
    </w:rPr>
  </w:style>
  <w:style w:type="paragraph" w:customStyle="1" w:styleId="xl77">
    <w:name w:val="xl77"/>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78">
    <w:name w:val="xl78"/>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79">
    <w:name w:val="xl79"/>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0">
    <w:name w:val="xl80"/>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81">
    <w:name w:val="xl81"/>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2">
    <w:name w:val="xl82"/>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en-GB" w:eastAsia="en-GB"/>
    </w:rPr>
  </w:style>
  <w:style w:type="paragraph" w:customStyle="1" w:styleId="xl83">
    <w:name w:val="xl83"/>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en-GB" w:eastAsia="en-GB"/>
    </w:rPr>
  </w:style>
  <w:style w:type="paragraph" w:customStyle="1" w:styleId="xl84">
    <w:name w:val="xl84"/>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en-GB" w:eastAsia="en-GB"/>
    </w:rPr>
  </w:style>
  <w:style w:type="paragraph" w:customStyle="1" w:styleId="xl85">
    <w:name w:val="xl85"/>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en-GB" w:eastAsia="en-GB"/>
    </w:rPr>
  </w:style>
  <w:style w:type="paragraph" w:customStyle="1" w:styleId="xl86">
    <w:name w:val="xl86"/>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en-GB" w:eastAsia="en-GB"/>
    </w:rPr>
  </w:style>
  <w:style w:type="paragraph" w:customStyle="1" w:styleId="xl87">
    <w:name w:val="xl87"/>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en-GB" w:eastAsia="en-GB"/>
    </w:rPr>
  </w:style>
  <w:style w:type="paragraph" w:customStyle="1" w:styleId="xl88">
    <w:name w:val="xl88"/>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89">
    <w:name w:val="xl89"/>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90">
    <w:name w:val="xl90"/>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91">
    <w:name w:val="xl91"/>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GB" w:eastAsia="en-GB"/>
    </w:rPr>
  </w:style>
  <w:style w:type="paragraph" w:customStyle="1" w:styleId="xl92">
    <w:name w:val="xl92"/>
    <w:basedOn w:val="Normal"/>
    <w:rsid w:val="0086162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val="en-GB" w:eastAsia="en-GB"/>
    </w:rPr>
  </w:style>
  <w:style w:type="paragraph" w:customStyle="1" w:styleId="xl93">
    <w:name w:val="xl93"/>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val="en-GB" w:eastAsia="en-GB"/>
    </w:rPr>
  </w:style>
  <w:style w:type="paragraph" w:customStyle="1" w:styleId="xl94">
    <w:name w:val="xl94"/>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GB" w:eastAsia="en-GB"/>
    </w:rPr>
  </w:style>
  <w:style w:type="paragraph" w:customStyle="1" w:styleId="xl95">
    <w:name w:val="xl95"/>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val="en-GB" w:eastAsia="en-GB"/>
    </w:rPr>
  </w:style>
  <w:style w:type="paragraph" w:customStyle="1" w:styleId="xl96">
    <w:name w:val="xl96"/>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GB" w:eastAsia="en-GB"/>
    </w:rPr>
  </w:style>
  <w:style w:type="paragraph" w:customStyle="1" w:styleId="xl97">
    <w:name w:val="xl97"/>
    <w:basedOn w:val="Normal"/>
    <w:rsid w:val="0086162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98">
    <w:name w:val="xl98"/>
    <w:basedOn w:val="Normal"/>
    <w:rsid w:val="0086162E"/>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99">
    <w:name w:val="xl99"/>
    <w:basedOn w:val="Normal"/>
    <w:rsid w:val="0086162E"/>
    <w:pPr>
      <w:spacing w:before="100" w:beforeAutospacing="1" w:after="100" w:afterAutospacing="1" w:line="240" w:lineRule="auto"/>
      <w:textAlignment w:val="center"/>
    </w:pPr>
    <w:rPr>
      <w:rFonts w:ascii="TimesNewRomanPSMT" w:eastAsia="Times New Roman" w:hAnsi="TimesNewRomanPSMT" w:cs="Times New Roman"/>
      <w:b/>
      <w:bCs/>
      <w:sz w:val="26"/>
      <w:szCs w:val="26"/>
      <w:lang w:val="en-GB" w:eastAsia="en-GB"/>
    </w:rPr>
  </w:style>
  <w:style w:type="paragraph" w:customStyle="1" w:styleId="xl100">
    <w:name w:val="xl100"/>
    <w:basedOn w:val="Normal"/>
    <w:rsid w:val="0086162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1">
    <w:name w:val="xl101"/>
    <w:basedOn w:val="Normal"/>
    <w:rsid w:val="00861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2">
    <w:name w:val="xl102"/>
    <w:basedOn w:val="Normal"/>
    <w:rsid w:val="0086162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3">
    <w:name w:val="xl103"/>
    <w:basedOn w:val="Normal"/>
    <w:rsid w:val="0086162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4">
    <w:name w:val="xl104"/>
    <w:basedOn w:val="Normal"/>
    <w:rsid w:val="0086162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5">
    <w:name w:val="xl105"/>
    <w:basedOn w:val="Normal"/>
    <w:rsid w:val="0086162E"/>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06">
    <w:name w:val="xl106"/>
    <w:basedOn w:val="Normal"/>
    <w:rsid w:val="0086162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7">
    <w:name w:val="xl107"/>
    <w:basedOn w:val="Normal"/>
    <w:rsid w:val="0086162E"/>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8">
    <w:name w:val="xl108"/>
    <w:basedOn w:val="Normal"/>
    <w:rsid w:val="0086162E"/>
    <w:pPr>
      <w:pBdr>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09">
    <w:name w:val="xl109"/>
    <w:basedOn w:val="Normal"/>
    <w:rsid w:val="0086162E"/>
    <w:pPr>
      <w:pBdr>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10">
    <w:name w:val="xl110"/>
    <w:basedOn w:val="Normal"/>
    <w:rsid w:val="0086162E"/>
    <w:pPr>
      <w:pBdr>
        <w:top w:val="single" w:sz="4" w:space="0" w:color="auto"/>
      </w:pBdr>
      <w:spacing w:before="100" w:beforeAutospacing="1" w:after="100" w:afterAutospacing="1" w:line="240" w:lineRule="auto"/>
      <w:jc w:val="center"/>
    </w:pPr>
    <w:rPr>
      <w:rFonts w:ascii="TimesNewRomanPSMT" w:eastAsia="Times New Roman" w:hAnsi="TimesNewRomanPSMT" w:cs="Times New Roman"/>
      <w:i/>
      <w:iCs/>
      <w:sz w:val="26"/>
      <w:szCs w:val="26"/>
      <w:lang w:val="en-GB" w:eastAsia="en-GB"/>
    </w:rPr>
  </w:style>
  <w:style w:type="paragraph" w:customStyle="1" w:styleId="xl111">
    <w:name w:val="xl111"/>
    <w:basedOn w:val="Normal"/>
    <w:rsid w:val="0086162E"/>
    <w:pPr>
      <w:spacing w:before="100" w:beforeAutospacing="1" w:after="100" w:afterAutospacing="1" w:line="240" w:lineRule="auto"/>
      <w:jc w:val="center"/>
    </w:pPr>
    <w:rPr>
      <w:rFonts w:ascii="TimesNewRomanPSMT" w:eastAsia="Times New Roman" w:hAnsi="TimesNewRomanPSMT" w:cs="Times New Roman"/>
      <w:b/>
      <w:bCs/>
      <w:sz w:val="26"/>
      <w:szCs w:val="26"/>
      <w:lang w:val="en-GB" w:eastAsia="en-GB"/>
    </w:rPr>
  </w:style>
  <w:style w:type="paragraph" w:customStyle="1" w:styleId="xl112">
    <w:name w:val="xl112"/>
    <w:basedOn w:val="Normal"/>
    <w:rsid w:val="0086162E"/>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113">
    <w:name w:val="xl113"/>
    <w:basedOn w:val="Normal"/>
    <w:rsid w:val="0086162E"/>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114">
    <w:name w:val="xl114"/>
    <w:basedOn w:val="Normal"/>
    <w:rsid w:val="0086162E"/>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15">
    <w:name w:val="xl115"/>
    <w:basedOn w:val="Normal"/>
    <w:rsid w:val="0086162E"/>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paragraph" w:customStyle="1" w:styleId="xl116">
    <w:name w:val="xl116"/>
    <w:basedOn w:val="Normal"/>
    <w:rsid w:val="0086162E"/>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NewRomanPSMT" w:eastAsia="Times New Roman" w:hAnsi="TimesNewRomanPSMT" w:cs="Times New Roman"/>
      <w:b/>
      <w:bCs/>
      <w:sz w:val="24"/>
      <w:szCs w:val="24"/>
      <w:lang w:val="en-GB" w:eastAsia="en-GB"/>
    </w:rPr>
  </w:style>
  <w:style w:type="table" w:styleId="MediumShading2-Accent5">
    <w:name w:val="Medium Shading 2 Accent 5"/>
    <w:basedOn w:val="TableNormal"/>
    <w:uiPriority w:val="64"/>
    <w:rsid w:val="0086162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link w:val="NormalWeb"/>
    <w:locked/>
    <w:rsid w:val="0086162E"/>
    <w:rPr>
      <w:rFonts w:ascii="Times New Roman" w:eastAsia="Times New Roman" w:hAnsi="Times New Roman" w:cs="Times New Roman"/>
      <w:sz w:val="28"/>
      <w:szCs w:val="24"/>
    </w:rPr>
  </w:style>
  <w:style w:type="character" w:customStyle="1" w:styleId="ColorfulList-Accent1Char">
    <w:name w:val="Colorful List - Accent 1 Char"/>
    <w:link w:val="ColorfulList-Accent1"/>
    <w:uiPriority w:val="34"/>
    <w:locked/>
    <w:rsid w:val="0086162E"/>
    <w:rPr>
      <w:sz w:val="24"/>
      <w:szCs w:val="24"/>
      <w:lang w:val="en-US" w:eastAsia="en-US"/>
    </w:rPr>
  </w:style>
  <w:style w:type="table" w:styleId="ColorfulList-Accent1">
    <w:name w:val="Colorful List Accent 1"/>
    <w:basedOn w:val="TableNormal"/>
    <w:link w:val="ColorfulList-Accent1Char"/>
    <w:uiPriority w:val="34"/>
    <w:unhideWhenUsed/>
    <w:rsid w:val="0086162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Bullet2">
    <w:name w:val="List Bullet 2"/>
    <w:basedOn w:val="Normal"/>
    <w:autoRedefine/>
    <w:rsid w:val="0086162E"/>
    <w:pPr>
      <w:spacing w:after="0" w:line="240" w:lineRule="auto"/>
      <w:ind w:firstLine="720"/>
      <w:jc w:val="both"/>
    </w:pPr>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2021-04-06T08:41:00Z</dcterms:created>
  <dcterms:modified xsi:type="dcterms:W3CDTF">2021-04-06T08:46:00Z</dcterms:modified>
</cp:coreProperties>
</file>