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E237D3" w:rsidRPr="00A8334A" w:rsidTr="002C63E1">
        <w:trPr>
          <w:trHeight w:val="1583"/>
        </w:trPr>
        <w:tc>
          <w:tcPr>
            <w:tcW w:w="1620" w:type="dxa"/>
            <w:vAlign w:val="center"/>
          </w:tcPr>
          <w:p w:rsidR="00E237D3" w:rsidRPr="00A8334A" w:rsidRDefault="00E237D3" w:rsidP="002C63E1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A8334A">
              <w:rPr>
                <w:noProof/>
                <w:sz w:val="22"/>
                <w:szCs w:val="22"/>
              </w:rPr>
              <w:drawing>
                <wp:inline distT="0" distB="0" distL="0" distR="0" wp14:anchorId="5EEE6A48" wp14:editId="7B7042FD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:rsidR="00E237D3" w:rsidRPr="00A8334A" w:rsidRDefault="00E237D3" w:rsidP="002C63E1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TRƯỜNG ĐẠI HỌC CÔNG NGHIỆP THỰC PHẨM</w:t>
            </w:r>
          </w:p>
          <w:p w:rsidR="00E237D3" w:rsidRPr="00A8334A" w:rsidRDefault="00E237D3" w:rsidP="002C63E1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A8334A">
              <w:rPr>
                <w:w w:val="90"/>
                <w:sz w:val="24"/>
              </w:rPr>
              <w:t>THÀNH PHỐ HỒ CHÍ MINH</w:t>
            </w:r>
          </w:p>
          <w:p w:rsidR="00E237D3" w:rsidRPr="00A8334A" w:rsidRDefault="00E237D3" w:rsidP="002C63E1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A8334A">
              <w:rPr>
                <w:b/>
                <w:w w:val="90"/>
                <w:sz w:val="24"/>
              </w:rPr>
              <w:t xml:space="preserve">KHOA </w:t>
            </w:r>
            <w:r w:rsidRPr="00A8334A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:rsidR="00E237D3" w:rsidRPr="00A8334A" w:rsidRDefault="00E237D3" w:rsidP="002C63E1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A8334A">
              <w:rPr>
                <w:rFonts w:ascii="Times New Roman" w:hAnsi="Times New Roman" w:cs="Times New Roman"/>
              </w:rPr>
              <w:t xml:space="preserve">Mã hoá: </w:t>
            </w:r>
            <w:r w:rsidRPr="00A8334A">
              <w:rPr>
                <w:rFonts w:ascii="Times New Roman" w:hAnsi="Times New Roman" w:cs="Times New Roman"/>
                <w:lang w:val="vi-VN"/>
              </w:rPr>
              <w:t>BML/K.CT-L</w:t>
            </w:r>
          </w:p>
          <w:p w:rsidR="00E237D3" w:rsidRPr="00A8334A" w:rsidRDefault="00E237D3" w:rsidP="002C63E1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A8334A">
              <w:rPr>
                <w:sz w:val="22"/>
                <w:szCs w:val="22"/>
              </w:rPr>
              <w:t xml:space="preserve">Ban hành lần: </w:t>
            </w:r>
            <w:r w:rsidRPr="00A8334A">
              <w:rPr>
                <w:sz w:val="22"/>
                <w:szCs w:val="22"/>
                <w:lang w:val="vi-VN"/>
              </w:rPr>
              <w:t>01</w:t>
            </w:r>
          </w:p>
          <w:p w:rsidR="00E237D3" w:rsidRPr="00A8334A" w:rsidRDefault="00E237D3" w:rsidP="002C63E1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A8334A">
              <w:rPr>
                <w:sz w:val="22"/>
                <w:szCs w:val="22"/>
              </w:rPr>
              <w:t>Hiệu lực từ: 28/5/2021</w:t>
            </w:r>
          </w:p>
          <w:p w:rsidR="00E237D3" w:rsidRPr="00A8334A" w:rsidRDefault="00E237D3" w:rsidP="002C63E1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A8334A">
              <w:rPr>
                <w:rFonts w:ascii="Times New Roman" w:hAnsi="Times New Roman" w:cs="Times New Roman"/>
              </w:rPr>
              <w:t>Tổng số trang:02</w:t>
            </w:r>
          </w:p>
        </w:tc>
      </w:tr>
    </w:tbl>
    <w:p w:rsidR="00E237D3" w:rsidRDefault="00E237D3" w:rsidP="0038187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069" w:rsidRPr="00381878" w:rsidRDefault="00393069" w:rsidP="0038187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NỘI DUNG ÔN TẬP THI CUỐI KỲ 2 NĂM HỌC 2020-2021</w:t>
      </w:r>
    </w:p>
    <w:p w:rsidR="00393069" w:rsidRPr="00381878" w:rsidRDefault="00393069" w:rsidP="0038187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HỌC PHẦN TRIẾT HỌC MÁC-LÊNIN</w:t>
      </w:r>
    </w:p>
    <w:p w:rsidR="00393069" w:rsidRPr="00381878" w:rsidRDefault="00393069" w:rsidP="00381878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(THI TỰ LUẬN ĐỀ MỞ)</w:t>
      </w:r>
    </w:p>
    <w:p w:rsidR="00393069" w:rsidRPr="00381878" w:rsidRDefault="00393069" w:rsidP="0038187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069" w:rsidRPr="00381878" w:rsidRDefault="00393069" w:rsidP="0038187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CHƯƠNG 1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393069" w:rsidRPr="00381878">
        <w:rPr>
          <w:rFonts w:ascii="Times New Roman" w:hAnsi="Times New Roman" w:cs="Times New Roman"/>
          <w:sz w:val="28"/>
          <w:szCs w:val="28"/>
        </w:rPr>
        <w:t>Nội dung vấn đề cơ bản của triết học</w:t>
      </w:r>
    </w:p>
    <w:p w:rsid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P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hương pháp biện chứng và phương pháp siêu </w:t>
      </w:r>
      <w:r>
        <w:rPr>
          <w:rFonts w:ascii="Times New Roman" w:hAnsi="Times New Roman" w:cs="Times New Roman"/>
          <w:sz w:val="28"/>
          <w:szCs w:val="28"/>
        </w:rPr>
        <w:t>hình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C</w:t>
      </w:r>
      <w:r w:rsidR="00393069" w:rsidRPr="00381878">
        <w:rPr>
          <w:rFonts w:ascii="Times New Roman" w:hAnsi="Times New Roman" w:cs="Times New Roman"/>
          <w:sz w:val="28"/>
          <w:szCs w:val="28"/>
        </w:rPr>
        <w:t>ác hình thức của phép biện chứng</w:t>
      </w:r>
      <w:r>
        <w:rPr>
          <w:rFonts w:ascii="Times New Roman" w:hAnsi="Times New Roman" w:cs="Times New Roman"/>
          <w:sz w:val="28"/>
          <w:szCs w:val="28"/>
        </w:rPr>
        <w:t xml:space="preserve"> trong lịch sử</w:t>
      </w:r>
    </w:p>
    <w:p w:rsidR="00393069" w:rsidRPr="00381878" w:rsidRDefault="00393069" w:rsidP="0038187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CHƯƠNG 2</w:t>
      </w:r>
    </w:p>
    <w:p w:rsid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1878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V</w:t>
      </w:r>
      <w:r w:rsidR="00393069" w:rsidRPr="00381878">
        <w:rPr>
          <w:rFonts w:ascii="Times New Roman" w:hAnsi="Times New Roman" w:cs="Times New Roman"/>
          <w:sz w:val="28"/>
          <w:szCs w:val="28"/>
        </w:rPr>
        <w:t>ật chấ</w:t>
      </w:r>
      <w:r>
        <w:rPr>
          <w:rFonts w:ascii="Times New Roman" w:hAnsi="Times New Roman" w:cs="Times New Roman"/>
          <w:sz w:val="28"/>
          <w:szCs w:val="28"/>
        </w:rPr>
        <w:t xml:space="preserve">t, </w:t>
      </w:r>
      <w:r w:rsidRPr="00381878">
        <w:rPr>
          <w:rFonts w:ascii="Times New Roman" w:hAnsi="Times New Roman" w:cs="Times New Roman"/>
          <w:sz w:val="28"/>
          <w:szCs w:val="28"/>
        </w:rPr>
        <w:t>phương thức và hình thức tồn tại của vật chấ</w:t>
      </w:r>
      <w:r>
        <w:rPr>
          <w:rFonts w:ascii="Times New Roman" w:hAnsi="Times New Roman" w:cs="Times New Roman"/>
          <w:sz w:val="28"/>
          <w:szCs w:val="28"/>
        </w:rPr>
        <w:t xml:space="preserve">t </w:t>
      </w:r>
    </w:p>
    <w:p w:rsid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Ý thức (khái niệm),</w:t>
      </w:r>
      <w:r w:rsidRPr="00381878">
        <w:rPr>
          <w:rFonts w:ascii="Times New Roman" w:hAnsi="Times New Roman" w:cs="Times New Roman"/>
          <w:sz w:val="28"/>
          <w:szCs w:val="28"/>
        </w:rPr>
        <w:t xml:space="preserve"> mối quan hệ biện chứng giữa vật chất và ý thức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Ưu điểm và hạn chế trong </w:t>
      </w:r>
      <w:r w:rsidRPr="00381878">
        <w:rPr>
          <w:rFonts w:ascii="Times New Roman" w:hAnsi="Times New Roman" w:cs="Times New Roman"/>
          <w:sz w:val="28"/>
          <w:szCs w:val="28"/>
        </w:rPr>
        <w:t>quan niệm</w:t>
      </w:r>
      <w:r>
        <w:rPr>
          <w:rFonts w:ascii="Times New Roman" w:hAnsi="Times New Roman" w:cs="Times New Roman"/>
          <w:sz w:val="28"/>
          <w:szCs w:val="28"/>
        </w:rPr>
        <w:t xml:space="preserve"> về</w:t>
      </w:r>
      <w:r w:rsidRPr="00381878">
        <w:rPr>
          <w:rFonts w:ascii="Times New Roman" w:hAnsi="Times New Roman" w:cs="Times New Roman"/>
          <w:sz w:val="28"/>
          <w:szCs w:val="28"/>
        </w:rPr>
        <w:t xml:space="preserve"> vật chất </w:t>
      </w:r>
      <w:r>
        <w:rPr>
          <w:rFonts w:ascii="Times New Roman" w:hAnsi="Times New Roman" w:cs="Times New Roman"/>
          <w:sz w:val="28"/>
          <w:szCs w:val="28"/>
        </w:rPr>
        <w:t xml:space="preserve">của </w:t>
      </w:r>
      <w:r w:rsidR="00393069" w:rsidRPr="00381878">
        <w:rPr>
          <w:rFonts w:ascii="Times New Roman" w:hAnsi="Times New Roman" w:cs="Times New Roman"/>
          <w:sz w:val="28"/>
          <w:szCs w:val="28"/>
        </w:rPr>
        <w:t>chủ nghĩa duy vật trướ</w:t>
      </w:r>
      <w:r>
        <w:rPr>
          <w:rFonts w:ascii="Times New Roman" w:hAnsi="Times New Roman" w:cs="Times New Roman"/>
          <w:sz w:val="28"/>
          <w:szCs w:val="28"/>
        </w:rPr>
        <w:t>c Mác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T</w:t>
      </w:r>
      <w:r w:rsidR="00393069" w:rsidRPr="00381878">
        <w:rPr>
          <w:rFonts w:ascii="Times New Roman" w:hAnsi="Times New Roman" w:cs="Times New Roman"/>
          <w:sz w:val="28"/>
          <w:szCs w:val="28"/>
        </w:rPr>
        <w:t>ính thống nhất vật chất của thế giớ</w:t>
      </w:r>
      <w:r>
        <w:rPr>
          <w:rFonts w:ascii="Times New Roman" w:hAnsi="Times New Roman" w:cs="Times New Roman"/>
          <w:sz w:val="28"/>
          <w:szCs w:val="28"/>
        </w:rPr>
        <w:t>i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N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ội dung nguyên lý về mối liên hệ phổ biến, </w:t>
      </w:r>
      <w:r w:rsidRPr="00381878">
        <w:rPr>
          <w:rFonts w:ascii="Times New Roman" w:hAnsi="Times New Roman" w:cs="Times New Roman"/>
          <w:sz w:val="28"/>
          <w:szCs w:val="28"/>
        </w:rPr>
        <w:t>nguyên lý về sự phát triển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 ý nghĩa phương pháp luậ</w:t>
      </w:r>
      <w:r>
        <w:rPr>
          <w:rFonts w:ascii="Times New Roman" w:hAnsi="Times New Roman" w:cs="Times New Roman"/>
          <w:sz w:val="28"/>
          <w:szCs w:val="28"/>
        </w:rPr>
        <w:t>n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N</w:t>
      </w:r>
      <w:r w:rsidRPr="00381878">
        <w:rPr>
          <w:rFonts w:ascii="Times New Roman" w:hAnsi="Times New Roman" w:cs="Times New Roman"/>
          <w:sz w:val="28"/>
          <w:szCs w:val="28"/>
        </w:rPr>
        <w:t xml:space="preserve">ội dung </w:t>
      </w:r>
      <w:r>
        <w:rPr>
          <w:rFonts w:ascii="Times New Roman" w:hAnsi="Times New Roman" w:cs="Times New Roman"/>
          <w:sz w:val="28"/>
          <w:szCs w:val="28"/>
        </w:rPr>
        <w:t>q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uy luật lượng chất, </w:t>
      </w:r>
      <w:r w:rsidRPr="00381878">
        <w:rPr>
          <w:rFonts w:ascii="Times New Roman" w:hAnsi="Times New Roman" w:cs="Times New Roman"/>
          <w:sz w:val="28"/>
          <w:szCs w:val="28"/>
        </w:rPr>
        <w:t>q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uy luật mâu thuẫn, </w:t>
      </w:r>
      <w:r w:rsidRPr="00381878">
        <w:rPr>
          <w:rFonts w:ascii="Times New Roman" w:hAnsi="Times New Roman" w:cs="Times New Roman"/>
          <w:sz w:val="28"/>
          <w:szCs w:val="28"/>
        </w:rPr>
        <w:t>q</w:t>
      </w:r>
      <w:r w:rsidR="00393069" w:rsidRPr="00381878">
        <w:rPr>
          <w:rFonts w:ascii="Times New Roman" w:hAnsi="Times New Roman" w:cs="Times New Roman"/>
          <w:sz w:val="28"/>
          <w:szCs w:val="28"/>
        </w:rPr>
        <w:t>uy luật phủ định của phủ định</w:t>
      </w:r>
      <w:r w:rsidRPr="00381878">
        <w:rPr>
          <w:rFonts w:ascii="Times New Roman" w:hAnsi="Times New Roman" w:cs="Times New Roman"/>
          <w:sz w:val="28"/>
          <w:szCs w:val="28"/>
        </w:rPr>
        <w:t>;</w:t>
      </w:r>
      <w:r w:rsidR="00393069" w:rsidRPr="00381878">
        <w:rPr>
          <w:rFonts w:ascii="Times New Roman" w:hAnsi="Times New Roman" w:cs="Times New Roman"/>
          <w:sz w:val="28"/>
          <w:szCs w:val="28"/>
        </w:rPr>
        <w:t xml:space="preserve"> ý nghĩa phương pháp luận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381878">
        <w:rPr>
          <w:rFonts w:ascii="Times New Roman" w:hAnsi="Times New Roman" w:cs="Times New Roman"/>
          <w:bCs/>
          <w:sz w:val="28"/>
          <w:szCs w:val="28"/>
        </w:rPr>
        <w:t xml:space="preserve">10. </w:t>
      </w:r>
      <w:r w:rsidR="00393069" w:rsidRPr="00381878">
        <w:rPr>
          <w:rFonts w:ascii="Times New Roman" w:hAnsi="Times New Roman" w:cs="Times New Roman"/>
          <w:bCs/>
          <w:sz w:val="28"/>
          <w:szCs w:val="28"/>
        </w:rPr>
        <w:t>Thực tiễ</w:t>
      </w:r>
      <w:r>
        <w:rPr>
          <w:rFonts w:ascii="Times New Roman" w:hAnsi="Times New Roman" w:cs="Times New Roman"/>
          <w:bCs/>
          <w:sz w:val="28"/>
          <w:szCs w:val="28"/>
        </w:rPr>
        <w:t xml:space="preserve">n, </w:t>
      </w:r>
      <w:r w:rsidR="00393069" w:rsidRPr="00381878">
        <w:rPr>
          <w:rFonts w:ascii="Times New Roman" w:hAnsi="Times New Roman" w:cs="Times New Roman"/>
          <w:bCs/>
          <w:sz w:val="28"/>
          <w:szCs w:val="28"/>
        </w:rPr>
        <w:t>các đặc trưng cơ bản của thực tiễn theo quan điểm của triết học Mác – Lênin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393069" w:rsidRPr="00381878">
        <w:rPr>
          <w:rFonts w:ascii="Times New Roman" w:hAnsi="Times New Roman" w:cs="Times New Roman"/>
          <w:bCs/>
          <w:sz w:val="28"/>
          <w:szCs w:val="28"/>
        </w:rPr>
        <w:t>vai trò của thực tiễn đối với nhận thức</w:t>
      </w:r>
    </w:p>
    <w:p w:rsidR="00393069" w:rsidRPr="00381878" w:rsidRDefault="00381878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11. </w:t>
      </w:r>
      <w:r w:rsidR="00393069" w:rsidRPr="00381878">
        <w:rPr>
          <w:rFonts w:ascii="Times New Roman" w:hAnsi="Times New Roman" w:cs="Times New Roman"/>
          <w:bCs/>
          <w:sz w:val="28"/>
          <w:szCs w:val="28"/>
        </w:rPr>
        <w:t>Chân l</w:t>
      </w:r>
      <w:r>
        <w:rPr>
          <w:rFonts w:ascii="Times New Roman" w:hAnsi="Times New Roman" w:cs="Times New Roman"/>
          <w:bCs/>
          <w:sz w:val="28"/>
          <w:szCs w:val="28"/>
        </w:rPr>
        <w:t xml:space="preserve">ý, </w:t>
      </w:r>
      <w:r w:rsidR="00393069" w:rsidRPr="00381878">
        <w:rPr>
          <w:rFonts w:ascii="Times New Roman" w:hAnsi="Times New Roman" w:cs="Times New Roman"/>
          <w:bCs/>
          <w:sz w:val="28"/>
          <w:szCs w:val="28"/>
        </w:rPr>
        <w:t>các tính chất của chân lý</w:t>
      </w:r>
    </w:p>
    <w:p w:rsidR="00393069" w:rsidRPr="00381878" w:rsidRDefault="00393069" w:rsidP="00381878">
      <w:pPr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1878">
        <w:rPr>
          <w:rFonts w:ascii="Times New Roman" w:hAnsi="Times New Roman" w:cs="Times New Roman"/>
          <w:b/>
          <w:sz w:val="28"/>
          <w:szCs w:val="28"/>
        </w:rPr>
        <w:t>CHƯƠNG 3</w:t>
      </w:r>
    </w:p>
    <w:p w:rsidR="00381878" w:rsidRPr="00381878" w:rsidRDefault="00381878" w:rsidP="00381878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878">
        <w:rPr>
          <w:rFonts w:ascii="Times New Roman" w:hAnsi="Times New Roman" w:cs="Times New Roman"/>
          <w:bCs/>
          <w:sz w:val="28"/>
          <w:szCs w:val="28"/>
        </w:rPr>
        <w:t>12. Khái niệm, cấu trúc phương thức sản xuất</w:t>
      </w:r>
    </w:p>
    <w:p w:rsidR="00381878" w:rsidRPr="00381878" w:rsidRDefault="00381878" w:rsidP="00381878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878">
        <w:rPr>
          <w:rFonts w:ascii="Times New Roman" w:hAnsi="Times New Roman" w:cs="Times New Roman"/>
          <w:bCs/>
          <w:sz w:val="28"/>
          <w:szCs w:val="28"/>
        </w:rPr>
        <w:lastRenderedPageBreak/>
        <w:t>13. Vai trò của sản xuất vật chất đối với sự tồn tại và phát triển của xã hội</w:t>
      </w:r>
    </w:p>
    <w:p w:rsidR="00381878" w:rsidRPr="00381878" w:rsidRDefault="00381878" w:rsidP="00381878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878">
        <w:rPr>
          <w:rFonts w:ascii="Times New Roman" w:hAnsi="Times New Roman" w:cs="Times New Roman"/>
          <w:bCs/>
          <w:sz w:val="28"/>
          <w:szCs w:val="28"/>
        </w:rPr>
        <w:t>14. Vai trò của người lao động là chủ thể trong quá trình lao động sản xuất</w:t>
      </w:r>
    </w:p>
    <w:p w:rsidR="00381878" w:rsidRPr="00381878" w:rsidRDefault="00381878" w:rsidP="00381878">
      <w:pPr>
        <w:ind w:left="567"/>
        <w:jc w:val="both"/>
        <w:rPr>
          <w:rStyle w:val="BodyTextChar"/>
          <w:rFonts w:eastAsiaTheme="minorHAnsi"/>
          <w:bCs/>
          <w:sz w:val="28"/>
          <w:szCs w:val="28"/>
        </w:rPr>
      </w:pPr>
      <w:r w:rsidRPr="00381878">
        <w:rPr>
          <w:rStyle w:val="BodyTextChar"/>
          <w:rFonts w:eastAsiaTheme="minorHAnsi"/>
          <w:bCs/>
          <w:sz w:val="28"/>
          <w:szCs w:val="28"/>
        </w:rPr>
        <w:t>15. Quy luật quan hệ sản xuất phù hợp với trình độ phát triển của lực lượng sản xuất, liên hệ thực tế</w:t>
      </w:r>
    </w:p>
    <w:p w:rsidR="00381878" w:rsidRPr="00381878" w:rsidRDefault="00381878" w:rsidP="00381878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878">
        <w:rPr>
          <w:rStyle w:val="BodyTextChar"/>
          <w:rFonts w:eastAsiaTheme="minorHAnsi"/>
          <w:bCs/>
          <w:sz w:val="28"/>
          <w:szCs w:val="28"/>
        </w:rPr>
        <w:t xml:space="preserve">16. Quy luật về </w:t>
      </w:r>
      <w:r w:rsidRPr="00381878">
        <w:rPr>
          <w:rFonts w:ascii="Times New Roman" w:hAnsi="Times New Roman" w:cs="Times New Roman"/>
          <w:bCs/>
          <w:sz w:val="28"/>
          <w:szCs w:val="28"/>
        </w:rPr>
        <w:t>mối quan hệ biện chứng giữa cơ sở hạ tầng và kiến trúc thượng tầng, liên hệ thực tế</w:t>
      </w:r>
    </w:p>
    <w:p w:rsidR="00381878" w:rsidRPr="00381878" w:rsidRDefault="00381878" w:rsidP="00381878">
      <w:pPr>
        <w:ind w:left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81878">
        <w:rPr>
          <w:rFonts w:ascii="Times New Roman" w:hAnsi="Times New Roman" w:cs="Times New Roman"/>
          <w:bCs/>
          <w:sz w:val="28"/>
          <w:szCs w:val="28"/>
        </w:rPr>
        <w:t>17.  Tồn tại xã hội, ý thức xã hội, mối quan hệ biện chứng giữa tồn tại xã hội và ý thức xã hội, ý nghĩa phương pháp luận</w:t>
      </w:r>
    </w:p>
    <w:p w:rsidR="00E237D3" w:rsidRPr="00A8334A" w:rsidRDefault="00E237D3" w:rsidP="00E237D3">
      <w:pPr>
        <w:pStyle w:val="ListParagraph"/>
        <w:spacing w:after="0" w:line="276" w:lineRule="auto"/>
        <w:jc w:val="right"/>
        <w:rPr>
          <w:rFonts w:ascii="Times New Roman" w:hAnsi="Times New Roman" w:cs="Times New Roman"/>
          <w:i/>
          <w:sz w:val="25"/>
          <w:szCs w:val="25"/>
        </w:rPr>
      </w:pPr>
      <w:r w:rsidRPr="00A8334A">
        <w:rPr>
          <w:rFonts w:ascii="Times New Roman" w:hAnsi="Times New Roman" w:cs="Times New Roman"/>
          <w:i/>
          <w:sz w:val="25"/>
          <w:szCs w:val="25"/>
        </w:rPr>
        <w:t>TP.HCM, ngày 28 tháng 05 năm 2021</w:t>
      </w:r>
    </w:p>
    <w:p w:rsidR="00E237D3" w:rsidRPr="00A8334A" w:rsidRDefault="00E237D3" w:rsidP="00E237D3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A8334A">
        <w:rPr>
          <w:rFonts w:ascii="Times New Roman" w:hAnsi="Times New Roman" w:cs="Times New Roman"/>
          <w:b/>
          <w:sz w:val="25"/>
          <w:szCs w:val="25"/>
        </w:rPr>
        <w:t>Trưởng Bộ môn</w:t>
      </w:r>
    </w:p>
    <w:p w:rsidR="00E237D3" w:rsidRPr="00A8334A" w:rsidRDefault="00E237D3" w:rsidP="00E237D3">
      <w:pPr>
        <w:pStyle w:val="ListParagraph"/>
        <w:spacing w:after="0" w:line="276" w:lineRule="auto"/>
        <w:ind w:left="4320" w:firstLine="720"/>
        <w:jc w:val="center"/>
        <w:rPr>
          <w:rFonts w:ascii="Times New Roman" w:hAnsi="Times New Roman" w:cs="Times New Roman"/>
          <w:b/>
          <w:sz w:val="25"/>
          <w:szCs w:val="25"/>
        </w:rPr>
      </w:pPr>
      <w:bookmarkStart w:id="0" w:name="_GoBack"/>
      <w:bookmarkEnd w:id="0"/>
    </w:p>
    <w:p w:rsidR="00897D08" w:rsidRPr="00381878" w:rsidRDefault="00E237D3" w:rsidP="00381878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97D08" w:rsidRPr="00381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069"/>
    <w:rsid w:val="00381878"/>
    <w:rsid w:val="00393069"/>
    <w:rsid w:val="00B17E42"/>
    <w:rsid w:val="00E237D3"/>
    <w:rsid w:val="00E9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0414A"/>
  <w15:chartTrackingRefBased/>
  <w15:docId w15:val="{7A2342F3-F8B3-4F16-85CE-0FD363DF6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0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38187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qFormat/>
    <w:rsid w:val="00381878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E237D3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E237D3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E237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Nguyễn Thị Thu Thoa</cp:lastModifiedBy>
  <cp:revision>2</cp:revision>
  <dcterms:created xsi:type="dcterms:W3CDTF">2021-05-28T01:14:00Z</dcterms:created>
  <dcterms:modified xsi:type="dcterms:W3CDTF">2021-05-29T14:49:00Z</dcterms:modified>
</cp:coreProperties>
</file>